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7527F" w14:textId="77777777" w:rsidR="003D2771" w:rsidRDefault="003D2771" w:rsidP="002C34B2">
      <w:pPr>
        <w:ind w:left="426"/>
        <w:rPr>
          <w:b/>
          <w:szCs w:val="22"/>
          <w:u w:val="single"/>
        </w:rPr>
      </w:pPr>
    </w:p>
    <w:p w14:paraId="0E41CBC6" w14:textId="77777777" w:rsidR="002C13FE" w:rsidRDefault="003E1B40" w:rsidP="002C34B2">
      <w:pPr>
        <w:ind w:left="426"/>
        <w:rPr>
          <w:b/>
          <w:szCs w:val="22"/>
          <w:u w:val="single"/>
        </w:rPr>
      </w:pPr>
      <w:r w:rsidRPr="006F47FC">
        <w:rPr>
          <w:b/>
          <w:szCs w:val="22"/>
          <w:u w:val="single"/>
        </w:rPr>
        <w:t>Presseinformation</w:t>
      </w:r>
    </w:p>
    <w:p w14:paraId="58E2133C" w14:textId="77777777" w:rsidR="003D2771" w:rsidRPr="002C34B2" w:rsidRDefault="003D2771" w:rsidP="002C34B2">
      <w:pPr>
        <w:ind w:left="426"/>
        <w:rPr>
          <w:b/>
          <w:szCs w:val="22"/>
          <w:u w:val="single"/>
        </w:rPr>
      </w:pPr>
    </w:p>
    <w:p w14:paraId="0D33253A" w14:textId="757F1A1A" w:rsidR="00444CA0" w:rsidRDefault="00444CA0" w:rsidP="002C13FE">
      <w:pPr>
        <w:spacing w:line="360" w:lineRule="auto"/>
        <w:ind w:left="426"/>
        <w:jc w:val="right"/>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235699">
        <w:rPr>
          <w:szCs w:val="22"/>
        </w:rPr>
        <w:t>6. Oktober</w:t>
      </w:r>
      <w:r w:rsidR="003D2771">
        <w:rPr>
          <w:szCs w:val="22"/>
        </w:rPr>
        <w:t xml:space="preserve"> </w:t>
      </w:r>
      <w:r w:rsidR="00C2781A">
        <w:rPr>
          <w:szCs w:val="22"/>
        </w:rPr>
        <w:t>2016</w:t>
      </w:r>
    </w:p>
    <w:p w14:paraId="7E27E1AE" w14:textId="77777777" w:rsidR="002C34B2" w:rsidRDefault="002C34B2" w:rsidP="002C13FE">
      <w:pPr>
        <w:spacing w:line="360" w:lineRule="auto"/>
        <w:ind w:left="426"/>
        <w:rPr>
          <w:b/>
          <w:sz w:val="28"/>
          <w:szCs w:val="28"/>
        </w:rPr>
      </w:pPr>
    </w:p>
    <w:p w14:paraId="5B09D894" w14:textId="27F36668" w:rsidR="006F09A1" w:rsidRDefault="00E15F07" w:rsidP="002C13FE">
      <w:pPr>
        <w:spacing w:line="360" w:lineRule="auto"/>
        <w:ind w:left="426"/>
        <w:rPr>
          <w:b/>
          <w:sz w:val="28"/>
          <w:szCs w:val="28"/>
        </w:rPr>
      </w:pPr>
      <w:r>
        <w:rPr>
          <w:b/>
          <w:sz w:val="28"/>
          <w:szCs w:val="28"/>
        </w:rPr>
        <w:t xml:space="preserve">Neue App: </w:t>
      </w:r>
      <w:r w:rsidR="00481CB2">
        <w:rPr>
          <w:b/>
          <w:sz w:val="28"/>
          <w:szCs w:val="28"/>
        </w:rPr>
        <w:t>360-</w:t>
      </w:r>
      <w:r w:rsidR="006F09A1">
        <w:rPr>
          <w:b/>
          <w:sz w:val="28"/>
          <w:szCs w:val="28"/>
        </w:rPr>
        <w:t>Grad</w:t>
      </w:r>
      <w:r w:rsidR="00481CB2" w:rsidRPr="00481CB2">
        <w:rPr>
          <w:b/>
          <w:sz w:val="28"/>
          <w:szCs w:val="28"/>
        </w:rPr>
        <w:t xml:space="preserve"> </w:t>
      </w:r>
      <w:r w:rsidR="00481CB2">
        <w:rPr>
          <w:b/>
          <w:sz w:val="28"/>
          <w:szCs w:val="28"/>
        </w:rPr>
        <w:t>Fernsehturm</w:t>
      </w:r>
    </w:p>
    <w:p w14:paraId="23C69616" w14:textId="77777777" w:rsidR="00C2781A" w:rsidRDefault="008A15ED" w:rsidP="002C13FE">
      <w:pPr>
        <w:spacing w:line="360" w:lineRule="auto"/>
        <w:ind w:left="426"/>
        <w:rPr>
          <w:b/>
          <w:szCs w:val="22"/>
        </w:rPr>
      </w:pPr>
      <w:r>
        <w:rPr>
          <w:b/>
          <w:szCs w:val="22"/>
        </w:rPr>
        <w:t xml:space="preserve">Mit </w:t>
      </w:r>
      <w:proofErr w:type="spellStart"/>
      <w:r>
        <w:rPr>
          <w:b/>
          <w:szCs w:val="22"/>
        </w:rPr>
        <w:t>Augmented</w:t>
      </w:r>
      <w:proofErr w:type="spellEnd"/>
      <w:r>
        <w:rPr>
          <w:b/>
          <w:szCs w:val="22"/>
        </w:rPr>
        <w:t xml:space="preserve"> Reality d</w:t>
      </w:r>
      <w:r w:rsidR="00583274">
        <w:rPr>
          <w:b/>
          <w:szCs w:val="22"/>
        </w:rPr>
        <w:t>ie Region Stuttgart entdecken</w:t>
      </w:r>
    </w:p>
    <w:p w14:paraId="14788830" w14:textId="77777777" w:rsidR="00583274" w:rsidRDefault="00583274" w:rsidP="002C13FE">
      <w:pPr>
        <w:spacing w:line="360" w:lineRule="auto"/>
        <w:ind w:left="426"/>
        <w:rPr>
          <w:szCs w:val="22"/>
        </w:rPr>
      </w:pPr>
    </w:p>
    <w:p w14:paraId="3F91BBC7" w14:textId="62906482" w:rsidR="00C062F5" w:rsidRPr="00C062F5" w:rsidRDefault="00C062F5" w:rsidP="00C062F5">
      <w:pPr>
        <w:spacing w:line="360" w:lineRule="auto"/>
        <w:ind w:left="425"/>
        <w:rPr>
          <w:b/>
        </w:rPr>
      </w:pPr>
      <w:r w:rsidRPr="00C062F5">
        <w:rPr>
          <w:b/>
        </w:rPr>
        <w:t xml:space="preserve">Was vom Empire State Building in New York und von Londons höchstem Turm The </w:t>
      </w:r>
      <w:proofErr w:type="spellStart"/>
      <w:r w:rsidRPr="00C062F5">
        <w:rPr>
          <w:b/>
        </w:rPr>
        <w:t>Shard</w:t>
      </w:r>
      <w:proofErr w:type="spellEnd"/>
      <w:r w:rsidRPr="00C062F5">
        <w:rPr>
          <w:b/>
        </w:rPr>
        <w:t xml:space="preserve"> möglich ist, geht ab jetzt auch vom Stuttgarter Fernsehturm: Mit der neuen App „</w:t>
      </w:r>
      <w:r w:rsidR="00A150CF">
        <w:rPr>
          <w:b/>
        </w:rPr>
        <w:t>360-</w:t>
      </w:r>
      <w:r w:rsidRPr="00C062F5">
        <w:rPr>
          <w:b/>
        </w:rPr>
        <w:t>Grad</w:t>
      </w:r>
      <w:r w:rsidR="00A150CF" w:rsidRPr="00A150CF">
        <w:rPr>
          <w:b/>
        </w:rPr>
        <w:t xml:space="preserve"> </w:t>
      </w:r>
      <w:r w:rsidR="00A150CF" w:rsidRPr="00C062F5">
        <w:rPr>
          <w:b/>
        </w:rPr>
        <w:t>Fernsehturm</w:t>
      </w:r>
      <w:r w:rsidRPr="00C062F5">
        <w:rPr>
          <w:b/>
        </w:rPr>
        <w:t xml:space="preserve">“ der Stuttgart-Marketing GmbH und der Wirtschaftsförderung Region Stuttgart GmbH (WRS) lässt sich die nähere und weite Umgebung mit Hilfe von </w:t>
      </w:r>
      <w:proofErr w:type="spellStart"/>
      <w:r w:rsidRPr="00C062F5">
        <w:rPr>
          <w:b/>
        </w:rPr>
        <w:t>Augmented</w:t>
      </w:r>
      <w:proofErr w:type="spellEnd"/>
      <w:r w:rsidRPr="00C062F5">
        <w:rPr>
          <w:b/>
        </w:rPr>
        <w:t xml:space="preserve"> Reality entdecken.</w:t>
      </w:r>
    </w:p>
    <w:p w14:paraId="6AEDCE75" w14:textId="77777777" w:rsidR="00235D78" w:rsidRDefault="00235D78" w:rsidP="002C13FE">
      <w:pPr>
        <w:spacing w:line="360" w:lineRule="auto"/>
        <w:ind w:left="426"/>
        <w:rPr>
          <w:szCs w:val="22"/>
        </w:rPr>
      </w:pPr>
    </w:p>
    <w:p w14:paraId="40163BF1" w14:textId="41F1EEEF" w:rsidR="008A15ED" w:rsidRDefault="00A63516" w:rsidP="008A15ED">
      <w:pPr>
        <w:spacing w:line="360" w:lineRule="auto"/>
        <w:ind w:left="426"/>
        <w:rPr>
          <w:szCs w:val="22"/>
        </w:rPr>
      </w:pPr>
      <w:r>
        <w:rPr>
          <w:szCs w:val="22"/>
        </w:rPr>
        <w:t>Die Aussicht aus 150</w:t>
      </w:r>
      <w:r w:rsidR="00235D78">
        <w:rPr>
          <w:szCs w:val="22"/>
        </w:rPr>
        <w:t xml:space="preserve"> Metern Höhe ist umwerfend – bei guter Sicht sieht man bis zur Schwäbischen Alb und darüber hinaus. </w:t>
      </w:r>
      <w:r w:rsidR="00944611">
        <w:rPr>
          <w:szCs w:val="22"/>
        </w:rPr>
        <w:t xml:space="preserve">Doch </w:t>
      </w:r>
      <w:r w:rsidR="00944611" w:rsidRPr="003D2771">
        <w:rPr>
          <w:szCs w:val="22"/>
        </w:rPr>
        <w:t>wo genau befindet sich der Schlossplatz, das Linden-</w:t>
      </w:r>
      <w:r w:rsidR="009930BE">
        <w:rPr>
          <w:szCs w:val="22"/>
        </w:rPr>
        <w:t xml:space="preserve">Museum, </w:t>
      </w:r>
      <w:r w:rsidR="00944611" w:rsidRPr="003D2771">
        <w:rPr>
          <w:szCs w:val="22"/>
        </w:rPr>
        <w:t>das Porsche-Museum</w:t>
      </w:r>
      <w:r w:rsidR="009930BE">
        <w:rPr>
          <w:szCs w:val="22"/>
        </w:rPr>
        <w:t xml:space="preserve"> oder Europas schnellster Supercomputer</w:t>
      </w:r>
      <w:r w:rsidR="00944611" w:rsidRPr="003D2771">
        <w:rPr>
          <w:szCs w:val="22"/>
        </w:rPr>
        <w:t xml:space="preserve">? </w:t>
      </w:r>
      <w:r w:rsidR="003F2EE7" w:rsidRPr="003D2771">
        <w:rPr>
          <w:szCs w:val="22"/>
        </w:rPr>
        <w:t>W</w:t>
      </w:r>
      <w:r w:rsidR="000916AC" w:rsidRPr="003D2771">
        <w:rPr>
          <w:szCs w:val="22"/>
        </w:rPr>
        <w:t>elche</w:t>
      </w:r>
      <w:r w:rsidR="003F2EE7" w:rsidRPr="003D2771">
        <w:rPr>
          <w:szCs w:val="22"/>
        </w:rPr>
        <w:t xml:space="preserve"> Erfolgsgeschichten </w:t>
      </w:r>
      <w:r w:rsidR="000916AC" w:rsidRPr="003D2771">
        <w:rPr>
          <w:szCs w:val="22"/>
        </w:rPr>
        <w:t>wurden in der Region geschrieben</w:t>
      </w:r>
      <w:r w:rsidR="003F2EE7" w:rsidRPr="003D2771">
        <w:rPr>
          <w:szCs w:val="22"/>
        </w:rPr>
        <w:t>?</w:t>
      </w:r>
      <w:r w:rsidR="003F2EE7" w:rsidRPr="003D2771">
        <w:rPr>
          <w:b/>
          <w:szCs w:val="22"/>
        </w:rPr>
        <w:t xml:space="preserve"> </w:t>
      </w:r>
      <w:r w:rsidR="00944611" w:rsidRPr="003D2771">
        <w:rPr>
          <w:szCs w:val="22"/>
        </w:rPr>
        <w:t xml:space="preserve">Und wo liegt nochmals </w:t>
      </w:r>
      <w:r w:rsidR="009930BE">
        <w:rPr>
          <w:szCs w:val="22"/>
        </w:rPr>
        <w:t>Esslingen</w:t>
      </w:r>
      <w:r w:rsidR="00944611" w:rsidRPr="003D2771">
        <w:rPr>
          <w:szCs w:val="22"/>
        </w:rPr>
        <w:t xml:space="preserve"> </w:t>
      </w:r>
      <w:r w:rsidR="00944611">
        <w:rPr>
          <w:szCs w:val="22"/>
        </w:rPr>
        <w:t xml:space="preserve">oder Waiblingen? </w:t>
      </w:r>
      <w:r w:rsidR="00B87049">
        <w:rPr>
          <w:szCs w:val="22"/>
        </w:rPr>
        <w:t xml:space="preserve">Die </w:t>
      </w:r>
      <w:proofErr w:type="spellStart"/>
      <w:r w:rsidR="00B87049">
        <w:rPr>
          <w:szCs w:val="22"/>
        </w:rPr>
        <w:t>Augmented</w:t>
      </w:r>
      <w:proofErr w:type="spellEnd"/>
      <w:r w:rsidR="00B87049">
        <w:rPr>
          <w:szCs w:val="22"/>
        </w:rPr>
        <w:t>-Reality-App „</w:t>
      </w:r>
      <w:r w:rsidR="0081508E">
        <w:rPr>
          <w:szCs w:val="22"/>
        </w:rPr>
        <w:t>360</w:t>
      </w:r>
      <w:r w:rsidR="00A150CF">
        <w:rPr>
          <w:szCs w:val="22"/>
        </w:rPr>
        <w:t>-</w:t>
      </w:r>
      <w:r w:rsidR="00B87049">
        <w:rPr>
          <w:szCs w:val="22"/>
        </w:rPr>
        <w:t>Grad</w:t>
      </w:r>
      <w:r w:rsidR="00A150CF" w:rsidRPr="00A150CF">
        <w:rPr>
          <w:szCs w:val="22"/>
        </w:rPr>
        <w:t xml:space="preserve"> </w:t>
      </w:r>
      <w:r w:rsidR="00A150CF">
        <w:rPr>
          <w:szCs w:val="22"/>
        </w:rPr>
        <w:t>Fernsehturm</w:t>
      </w:r>
      <w:r w:rsidR="00B87049">
        <w:rPr>
          <w:szCs w:val="22"/>
        </w:rPr>
        <w:t xml:space="preserve">“ funktioniert wie ein </w:t>
      </w:r>
      <w:r w:rsidR="0081508E">
        <w:rPr>
          <w:szCs w:val="22"/>
        </w:rPr>
        <w:t xml:space="preserve">digitales </w:t>
      </w:r>
      <w:r w:rsidR="00B87049">
        <w:rPr>
          <w:szCs w:val="22"/>
        </w:rPr>
        <w:t>Fernrohr. Mit eingeschalteter GPS-Funktion werden auf dem eigenen Endgerät (Smartphone oder Tablet) die Sehenswürdigkeiten</w:t>
      </w:r>
      <w:r w:rsidR="003F2EE7">
        <w:rPr>
          <w:szCs w:val="22"/>
        </w:rPr>
        <w:t>, Erfolgsgeschichten</w:t>
      </w:r>
      <w:r w:rsidR="00B87049">
        <w:rPr>
          <w:szCs w:val="22"/>
        </w:rPr>
        <w:t xml:space="preserve"> und Kommunen </w:t>
      </w:r>
      <w:r w:rsidR="0081508E">
        <w:rPr>
          <w:szCs w:val="22"/>
        </w:rPr>
        <w:t>an</w:t>
      </w:r>
      <w:r w:rsidR="00B87049">
        <w:rPr>
          <w:szCs w:val="22"/>
        </w:rPr>
        <w:t xml:space="preserve">gezeigt, in deren Richtung man blickt. </w:t>
      </w:r>
      <w:r w:rsidR="0081508E">
        <w:rPr>
          <w:szCs w:val="22"/>
        </w:rPr>
        <w:t>Per</w:t>
      </w:r>
      <w:r w:rsidR="001A57F5">
        <w:rPr>
          <w:szCs w:val="22"/>
        </w:rPr>
        <w:t xml:space="preserve"> Klick auf die Sehenswürdigkeit erhält man neben einer Beschreibung Information</w:t>
      </w:r>
      <w:r w:rsidR="008A15ED">
        <w:rPr>
          <w:szCs w:val="22"/>
        </w:rPr>
        <w:t>en</w:t>
      </w:r>
      <w:r w:rsidR="001A57F5">
        <w:rPr>
          <w:szCs w:val="22"/>
        </w:rPr>
        <w:t xml:space="preserve"> </w:t>
      </w:r>
      <w:r w:rsidR="008A15ED">
        <w:rPr>
          <w:szCs w:val="22"/>
        </w:rPr>
        <w:t>zu</w:t>
      </w:r>
      <w:r w:rsidR="001A57F5">
        <w:rPr>
          <w:szCs w:val="22"/>
        </w:rPr>
        <w:t xml:space="preserve"> Öffnungszeiten und Veranstaltungshinweise</w:t>
      </w:r>
      <w:r w:rsidR="008A15ED">
        <w:rPr>
          <w:szCs w:val="22"/>
        </w:rPr>
        <w:t xml:space="preserve"> sowie weitere Medien wie Bilder und Film.</w:t>
      </w:r>
    </w:p>
    <w:p w14:paraId="30065382" w14:textId="2DFC5F11" w:rsidR="00A63516" w:rsidRDefault="006C6E27" w:rsidP="002C13FE">
      <w:pPr>
        <w:spacing w:line="360" w:lineRule="auto"/>
        <w:ind w:left="426"/>
        <w:rPr>
          <w:szCs w:val="22"/>
        </w:rPr>
      </w:pPr>
      <w:r>
        <w:rPr>
          <w:szCs w:val="22"/>
        </w:rPr>
        <w:t>Ein weiteres Feature zeigt die Richtung und Entfernung zwischen Fernsehturm und dem eigenen Zuhause.</w:t>
      </w:r>
    </w:p>
    <w:p w14:paraId="7DBE7C96" w14:textId="77777777" w:rsidR="0081508E" w:rsidRDefault="0081508E" w:rsidP="0081508E">
      <w:pPr>
        <w:spacing w:line="360" w:lineRule="auto"/>
        <w:ind w:left="426"/>
        <w:rPr>
          <w:szCs w:val="22"/>
        </w:rPr>
      </w:pPr>
    </w:p>
    <w:p w14:paraId="0FBE88F2" w14:textId="28C2E210" w:rsidR="008A15ED" w:rsidRDefault="0081508E" w:rsidP="0081508E">
      <w:pPr>
        <w:spacing w:line="360" w:lineRule="auto"/>
        <w:ind w:left="426"/>
        <w:rPr>
          <w:szCs w:val="22"/>
        </w:rPr>
      </w:pPr>
      <w:r>
        <w:rPr>
          <w:szCs w:val="22"/>
        </w:rPr>
        <w:t>Die</w:t>
      </w:r>
      <w:r w:rsidR="00866667">
        <w:rPr>
          <w:szCs w:val="22"/>
        </w:rPr>
        <w:t xml:space="preserve"> 360</w:t>
      </w:r>
      <w:r w:rsidR="00A150CF">
        <w:rPr>
          <w:szCs w:val="22"/>
        </w:rPr>
        <w:t>-</w:t>
      </w:r>
      <w:r>
        <w:rPr>
          <w:szCs w:val="22"/>
        </w:rPr>
        <w:t>Grad-App ist</w:t>
      </w:r>
      <w:r w:rsidR="00A05FB9">
        <w:rPr>
          <w:szCs w:val="22"/>
        </w:rPr>
        <w:t xml:space="preserve"> ab sofort</w:t>
      </w:r>
      <w:r>
        <w:rPr>
          <w:szCs w:val="22"/>
        </w:rPr>
        <w:t xml:space="preserve"> kostenlos </w:t>
      </w:r>
      <w:r w:rsidR="00A05FB9">
        <w:rPr>
          <w:szCs w:val="22"/>
        </w:rPr>
        <w:t>auf</w:t>
      </w:r>
      <w:r>
        <w:rPr>
          <w:szCs w:val="22"/>
        </w:rPr>
        <w:t xml:space="preserve"> Deutsch </w:t>
      </w:r>
      <w:r w:rsidR="00A05FB9">
        <w:rPr>
          <w:szCs w:val="22"/>
        </w:rPr>
        <w:t xml:space="preserve">sowie </w:t>
      </w:r>
      <w:r w:rsidR="008A15ED">
        <w:rPr>
          <w:szCs w:val="22"/>
        </w:rPr>
        <w:t xml:space="preserve">demnächst </w:t>
      </w:r>
      <w:r w:rsidRPr="008A15ED">
        <w:rPr>
          <w:szCs w:val="22"/>
        </w:rPr>
        <w:t>auch auf Englisch</w:t>
      </w:r>
      <w:r>
        <w:rPr>
          <w:szCs w:val="22"/>
        </w:rPr>
        <w:t xml:space="preserve"> verfügbar. </w:t>
      </w:r>
      <w:r w:rsidR="008A15ED">
        <w:rPr>
          <w:szCs w:val="22"/>
        </w:rPr>
        <w:t>Das öffentliche und kostenfreie WLAN-Netzwerk des Fernsehturms kann für die Anwendung der App genutzt werden.</w:t>
      </w:r>
    </w:p>
    <w:p w14:paraId="1B986889" w14:textId="77777777" w:rsidR="003904B2" w:rsidRDefault="003904B2" w:rsidP="003904B2">
      <w:pPr>
        <w:spacing w:line="360" w:lineRule="auto"/>
        <w:ind w:left="426"/>
        <w:rPr>
          <w:szCs w:val="22"/>
        </w:rPr>
      </w:pPr>
    </w:p>
    <w:p w14:paraId="4FB746E1" w14:textId="4FD63631" w:rsidR="00E7563B" w:rsidRDefault="003904B2" w:rsidP="003904B2">
      <w:pPr>
        <w:spacing w:line="360" w:lineRule="auto"/>
        <w:ind w:left="426"/>
        <w:rPr>
          <w:szCs w:val="22"/>
        </w:rPr>
      </w:pPr>
      <w:r>
        <w:rPr>
          <w:szCs w:val="22"/>
        </w:rPr>
        <w:lastRenderedPageBreak/>
        <w:t xml:space="preserve">Mit der App geht </w:t>
      </w:r>
      <w:proofErr w:type="gramStart"/>
      <w:r>
        <w:rPr>
          <w:szCs w:val="22"/>
        </w:rPr>
        <w:t>die</w:t>
      </w:r>
      <w:proofErr w:type="gramEnd"/>
      <w:r>
        <w:rPr>
          <w:szCs w:val="22"/>
        </w:rPr>
        <w:t xml:space="preserve"> Stuttgart-Marketing einen weiteren Schritt in Richtung Digitalisierung und bedarfsgerechter Gästeansprache. So kann der Gast nicht nur die Informationen zu den touristischen Attraktionen der Region Stuttgart direkt abrufen, der auf der App befindliche Newsticker hält zudem viele interessante Echtzeitinformationen bereit. </w:t>
      </w:r>
    </w:p>
    <w:p w14:paraId="40EF0139" w14:textId="672896C2" w:rsidR="00353B77" w:rsidRDefault="00235699" w:rsidP="005C6781">
      <w:pPr>
        <w:spacing w:line="360" w:lineRule="auto"/>
        <w:ind w:left="425"/>
        <w:rPr>
          <w:szCs w:val="22"/>
        </w:rPr>
      </w:pPr>
      <w:r w:rsidRPr="00175B06">
        <w:rPr>
          <w:szCs w:val="22"/>
        </w:rPr>
        <w:t xml:space="preserve">„Wir möchten den Gast da abholen, wo er sich gerade befindet. </w:t>
      </w:r>
      <w:r w:rsidR="00786C76" w:rsidRPr="00175B06">
        <w:rPr>
          <w:szCs w:val="22"/>
        </w:rPr>
        <w:t>Und die neue Fernsehturm-App bietet uns genau diese Möglichkeit. Die Inhalte werden gezielter auf den Stuttgart-Besucher ausgerichtet un</w:t>
      </w:r>
      <w:r w:rsidR="00175B06" w:rsidRPr="00175B06">
        <w:rPr>
          <w:szCs w:val="22"/>
        </w:rPr>
        <w:t>d durch die Möglichkeiten der ‚</w:t>
      </w:r>
      <w:proofErr w:type="spellStart"/>
      <w:r w:rsidR="00175B06" w:rsidRPr="00175B06">
        <w:rPr>
          <w:szCs w:val="22"/>
        </w:rPr>
        <w:t>Augmented</w:t>
      </w:r>
      <w:proofErr w:type="spellEnd"/>
      <w:r w:rsidR="00175B06" w:rsidRPr="00175B06">
        <w:rPr>
          <w:szCs w:val="22"/>
        </w:rPr>
        <w:t xml:space="preserve"> R</w:t>
      </w:r>
      <w:r w:rsidR="00786C76" w:rsidRPr="00175B06">
        <w:rPr>
          <w:szCs w:val="22"/>
        </w:rPr>
        <w:t xml:space="preserve">eality‘ werden diese für ihn greifbarer. Ich denke, dass wir damit eine breite Zielgruppe ansprechen und von den touristischen Besonderheiten der Region Stuttgart überzeugen werden“, erläutert Armin Dellnitz, Geschäftsführer der Stuttgart-Marketing </w:t>
      </w:r>
      <w:r w:rsidR="00175B06" w:rsidRPr="00175B06">
        <w:rPr>
          <w:szCs w:val="22"/>
        </w:rPr>
        <w:t xml:space="preserve">GmbH </w:t>
      </w:r>
      <w:r w:rsidR="00786C76" w:rsidRPr="00175B06">
        <w:rPr>
          <w:szCs w:val="22"/>
        </w:rPr>
        <w:t xml:space="preserve">und </w:t>
      </w:r>
      <w:proofErr w:type="spellStart"/>
      <w:r w:rsidR="00786C76" w:rsidRPr="00175B06">
        <w:rPr>
          <w:szCs w:val="22"/>
        </w:rPr>
        <w:t>Regio</w:t>
      </w:r>
      <w:proofErr w:type="spellEnd"/>
      <w:r w:rsidR="00786C76" w:rsidRPr="00175B06">
        <w:rPr>
          <w:szCs w:val="22"/>
        </w:rPr>
        <w:t xml:space="preserve"> Stuttgart Marketing- und Tourismus GmbH.</w:t>
      </w:r>
      <w:r w:rsidR="00786C76">
        <w:rPr>
          <w:szCs w:val="22"/>
        </w:rPr>
        <w:t xml:space="preserve"> </w:t>
      </w:r>
    </w:p>
    <w:p w14:paraId="3AC79F7B" w14:textId="77777777" w:rsidR="00470907" w:rsidRPr="003D2771" w:rsidRDefault="00470907" w:rsidP="005C6781">
      <w:pPr>
        <w:spacing w:line="360" w:lineRule="auto"/>
        <w:ind w:left="426"/>
        <w:rPr>
          <w:szCs w:val="22"/>
        </w:rPr>
      </w:pPr>
    </w:p>
    <w:p w14:paraId="3C963BCF" w14:textId="77777777" w:rsidR="00B22DC8" w:rsidRDefault="00B34BEB" w:rsidP="005C6781">
      <w:pPr>
        <w:spacing w:line="360" w:lineRule="auto"/>
        <w:ind w:left="426"/>
        <w:rPr>
          <w:szCs w:val="22"/>
        </w:rPr>
      </w:pPr>
      <w:r>
        <w:rPr>
          <w:szCs w:val="22"/>
        </w:rPr>
        <w:t>Die</w:t>
      </w:r>
      <w:r w:rsidRPr="003D2771">
        <w:rPr>
          <w:szCs w:val="22"/>
        </w:rPr>
        <w:t xml:space="preserve"> Wirtschaftsförderung Region Stuttgart GmbH </w:t>
      </w:r>
      <w:r>
        <w:rPr>
          <w:szCs w:val="22"/>
        </w:rPr>
        <w:t xml:space="preserve">(WRS) setzt </w:t>
      </w:r>
      <w:r w:rsidRPr="003D2771">
        <w:rPr>
          <w:szCs w:val="22"/>
        </w:rPr>
        <w:t>mit dem App-Angebot auf ei</w:t>
      </w:r>
      <w:r>
        <w:rPr>
          <w:szCs w:val="22"/>
        </w:rPr>
        <w:t xml:space="preserve">ne unterhaltsame Form der </w:t>
      </w:r>
      <w:r w:rsidRPr="003D2771">
        <w:rPr>
          <w:szCs w:val="22"/>
        </w:rPr>
        <w:t xml:space="preserve">Standortpräsentation. Der Blick vom Turm wird </w:t>
      </w:r>
      <w:r>
        <w:rPr>
          <w:szCs w:val="22"/>
        </w:rPr>
        <w:t xml:space="preserve">ergänzt </w:t>
      </w:r>
      <w:r w:rsidRPr="003D2771">
        <w:rPr>
          <w:szCs w:val="22"/>
        </w:rPr>
        <w:t xml:space="preserve">mit Geschichten und Hintergründen </w:t>
      </w:r>
      <w:r>
        <w:rPr>
          <w:szCs w:val="22"/>
        </w:rPr>
        <w:t>zu w</w:t>
      </w:r>
      <w:r w:rsidRPr="003D2771">
        <w:rPr>
          <w:szCs w:val="22"/>
        </w:rPr>
        <w:t>irtschaft</w:t>
      </w:r>
      <w:r>
        <w:rPr>
          <w:szCs w:val="22"/>
        </w:rPr>
        <w:t xml:space="preserve">lichen Erfolgen, bemerkenswerten </w:t>
      </w:r>
      <w:r w:rsidRPr="003D2771">
        <w:rPr>
          <w:szCs w:val="22"/>
        </w:rPr>
        <w:t>Forschung</w:t>
      </w:r>
      <w:r>
        <w:rPr>
          <w:szCs w:val="22"/>
        </w:rPr>
        <w:t xml:space="preserve">sleistungen, Innovationen und herausragender Architektur. „Mit moderner Technologie aus unserer Region zeigen wir unsere Stärken in Wirtschaft und Technologie sowie die Attraktivität unseres Standorts – mit einem Medium, das besonders gut das Lebensgefühl der Generation Smartphone trifft“, erklärte WRS-Geschäftsführer Dr. Walter </w:t>
      </w:r>
      <w:proofErr w:type="spellStart"/>
      <w:r>
        <w:rPr>
          <w:szCs w:val="22"/>
        </w:rPr>
        <w:t>Rogg</w:t>
      </w:r>
      <w:proofErr w:type="spellEnd"/>
      <w:r>
        <w:rPr>
          <w:szCs w:val="22"/>
        </w:rPr>
        <w:t xml:space="preserve">. Turmbesucher erfahren etwa, dass in Ditzingen das Skiwachs erfunden wurde, Bratpfannen mit einzigartiger Nanobeschichtung aus Geislingen stammen und Stuttgart </w:t>
      </w:r>
      <w:proofErr w:type="gramStart"/>
      <w:r>
        <w:rPr>
          <w:szCs w:val="22"/>
        </w:rPr>
        <w:t>das größte indische</w:t>
      </w:r>
      <w:proofErr w:type="gramEnd"/>
      <w:r>
        <w:rPr>
          <w:szCs w:val="22"/>
        </w:rPr>
        <w:t xml:space="preserve"> Filmfestival außerhalb Indiens beherbergt. Entstanden ist die App als Gemeinschaftsprojekt von Firmen aus dem </w:t>
      </w:r>
      <w:r w:rsidRPr="005C6781">
        <w:rPr>
          <w:szCs w:val="22"/>
        </w:rPr>
        <w:t xml:space="preserve">regionalen Kompetenzzentrum Virtual Dimension Center (VDC) mit Sitz in Fellbach. </w:t>
      </w:r>
    </w:p>
    <w:p w14:paraId="7F47F408" w14:textId="77777777" w:rsidR="00B22DC8" w:rsidRDefault="00B22DC8" w:rsidP="005C6781">
      <w:pPr>
        <w:spacing w:line="360" w:lineRule="auto"/>
        <w:ind w:left="426"/>
        <w:rPr>
          <w:szCs w:val="22"/>
        </w:rPr>
      </w:pPr>
    </w:p>
    <w:p w14:paraId="4D4BFB8A" w14:textId="5EF49D80" w:rsidR="003D7742" w:rsidRDefault="003D7742" w:rsidP="003D7742">
      <w:pPr>
        <w:spacing w:line="360" w:lineRule="auto"/>
        <w:ind w:left="426"/>
        <w:rPr>
          <w:szCs w:val="22"/>
        </w:rPr>
      </w:pPr>
      <w:r>
        <w:rPr>
          <w:szCs w:val="22"/>
        </w:rPr>
        <w:t>Entstanden ist d</w:t>
      </w:r>
      <w:r w:rsidR="00B22DC8">
        <w:rPr>
          <w:szCs w:val="22"/>
        </w:rPr>
        <w:t>ie „</w:t>
      </w:r>
      <w:r w:rsidR="00A150CF">
        <w:rPr>
          <w:bCs/>
        </w:rPr>
        <w:t>360-</w:t>
      </w:r>
      <w:r w:rsidR="00B22DC8">
        <w:rPr>
          <w:bCs/>
        </w:rPr>
        <w:t>Grad</w:t>
      </w:r>
      <w:r w:rsidR="00A150CF" w:rsidRPr="00A150CF">
        <w:rPr>
          <w:bCs/>
        </w:rPr>
        <w:t xml:space="preserve"> </w:t>
      </w:r>
      <w:r w:rsidR="00A150CF">
        <w:rPr>
          <w:bCs/>
        </w:rPr>
        <w:t>Fernsehturm</w:t>
      </w:r>
      <w:r w:rsidR="00B22DC8">
        <w:rPr>
          <w:bCs/>
        </w:rPr>
        <w:t>-App</w:t>
      </w:r>
      <w:r w:rsidR="00A150CF">
        <w:rPr>
          <w:bCs/>
        </w:rPr>
        <w:t>“</w:t>
      </w:r>
      <w:r w:rsidR="00B22DC8">
        <w:rPr>
          <w:bCs/>
        </w:rPr>
        <w:t xml:space="preserve"> in Kooperation mit der SWR Media Services GmbH</w:t>
      </w:r>
      <w:r w:rsidRPr="003D7742">
        <w:rPr>
          <w:bCs/>
        </w:rPr>
        <w:t xml:space="preserve">. Umgesetzt wurde sie von der Wurzel Medien GmbH, einem Unternehmen der Wurzel Mediengruppe mit Sitz in Waiblingen, sowie der Stuttgarter Medienagentur </w:t>
      </w:r>
      <w:proofErr w:type="spellStart"/>
      <w:r w:rsidRPr="003D7742">
        <w:rPr>
          <w:bCs/>
        </w:rPr>
        <w:t>Lightshape</w:t>
      </w:r>
      <w:proofErr w:type="spellEnd"/>
      <w:r w:rsidR="00342A4E">
        <w:rPr>
          <w:bCs/>
        </w:rPr>
        <w:t xml:space="preserve">. </w:t>
      </w:r>
      <w:bookmarkStart w:id="0" w:name="_GoBack"/>
      <w:bookmarkEnd w:id="0"/>
    </w:p>
    <w:p w14:paraId="05D95957" w14:textId="77777777" w:rsidR="0030206B" w:rsidRDefault="0030206B" w:rsidP="005C6781">
      <w:pPr>
        <w:spacing w:line="360" w:lineRule="auto"/>
        <w:ind w:left="426"/>
        <w:rPr>
          <w:szCs w:val="22"/>
        </w:rPr>
      </w:pPr>
    </w:p>
    <w:p w14:paraId="6D95CDB9" w14:textId="77777777" w:rsidR="003D7742" w:rsidRDefault="003D7742" w:rsidP="005C6781">
      <w:pPr>
        <w:spacing w:line="360" w:lineRule="auto"/>
        <w:ind w:left="426"/>
        <w:rPr>
          <w:szCs w:val="22"/>
        </w:rPr>
      </w:pPr>
    </w:p>
    <w:p w14:paraId="27023256" w14:textId="77777777" w:rsidR="003D7742" w:rsidRDefault="003D7742" w:rsidP="005C6781">
      <w:pPr>
        <w:spacing w:line="360" w:lineRule="auto"/>
        <w:ind w:left="426"/>
        <w:rPr>
          <w:szCs w:val="22"/>
        </w:rPr>
      </w:pPr>
    </w:p>
    <w:p w14:paraId="46F685EA" w14:textId="77777777" w:rsidR="003D2771" w:rsidRDefault="003D2771" w:rsidP="0030206B">
      <w:pPr>
        <w:ind w:left="425"/>
        <w:rPr>
          <w:i/>
          <w:sz w:val="20"/>
        </w:rPr>
      </w:pPr>
      <w:proofErr w:type="spellStart"/>
      <w:r w:rsidRPr="00B90463">
        <w:rPr>
          <w:i/>
          <w:sz w:val="20"/>
        </w:rPr>
        <w:lastRenderedPageBreak/>
        <w:t>Augmented</w:t>
      </w:r>
      <w:proofErr w:type="spellEnd"/>
      <w:r w:rsidRPr="00B90463">
        <w:rPr>
          <w:i/>
          <w:sz w:val="20"/>
        </w:rPr>
        <w:t xml:space="preserve"> Reality</w:t>
      </w:r>
      <w:r>
        <w:rPr>
          <w:i/>
          <w:sz w:val="20"/>
        </w:rPr>
        <w:t>:</w:t>
      </w:r>
    </w:p>
    <w:p w14:paraId="66E5EA08" w14:textId="3ABEE1DA" w:rsidR="0079792C" w:rsidRDefault="003D2771" w:rsidP="0030206B">
      <w:pPr>
        <w:ind w:left="425"/>
        <w:rPr>
          <w:i/>
          <w:sz w:val="20"/>
        </w:rPr>
      </w:pPr>
      <w:r>
        <w:rPr>
          <w:i/>
          <w:sz w:val="20"/>
        </w:rPr>
        <w:t xml:space="preserve">Als „erweiterte Realität“ oder </w:t>
      </w:r>
      <w:proofErr w:type="spellStart"/>
      <w:r>
        <w:rPr>
          <w:i/>
          <w:sz w:val="20"/>
        </w:rPr>
        <w:t>Augmented</w:t>
      </w:r>
      <w:proofErr w:type="spellEnd"/>
      <w:r>
        <w:rPr>
          <w:i/>
          <w:sz w:val="20"/>
        </w:rPr>
        <w:t xml:space="preserve"> Reality (AR) wird die computergestützte Erweit</w:t>
      </w:r>
      <w:r w:rsidR="0079792C">
        <w:rPr>
          <w:i/>
          <w:sz w:val="20"/>
        </w:rPr>
        <w:t>erung der Realitätswahrnehmung</w:t>
      </w:r>
      <w:r>
        <w:rPr>
          <w:i/>
          <w:sz w:val="20"/>
        </w:rPr>
        <w:t xml:space="preserve"> bezeichnet. Hierbei vermischen sich reale und virtuelle Welt. Über die gerade betrachtete reale Welt werden </w:t>
      </w:r>
      <w:r w:rsidR="0079792C">
        <w:rPr>
          <w:i/>
          <w:sz w:val="20"/>
        </w:rPr>
        <w:t xml:space="preserve">in </w:t>
      </w:r>
      <w:r>
        <w:rPr>
          <w:i/>
          <w:sz w:val="20"/>
        </w:rPr>
        <w:t xml:space="preserve">Echtzeit </w:t>
      </w:r>
      <w:r w:rsidR="0079792C">
        <w:rPr>
          <w:i/>
          <w:sz w:val="20"/>
        </w:rPr>
        <w:t xml:space="preserve">Zusatzinformationen wie Text oder Grafiken gelegt. </w:t>
      </w:r>
    </w:p>
    <w:sectPr w:rsidR="0079792C" w:rsidSect="007775F5">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45F13" w14:textId="77777777" w:rsidR="00F21555" w:rsidRDefault="00F21555" w:rsidP="005A2492">
      <w:r>
        <w:separator/>
      </w:r>
    </w:p>
  </w:endnote>
  <w:endnote w:type="continuationSeparator" w:id="0">
    <w:p w14:paraId="759F7809" w14:textId="77777777" w:rsidR="00F21555" w:rsidRDefault="00F21555"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 45 Light">
    <w:altName w:val="Source Sans Pro"/>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77893" w14:textId="77777777" w:rsidR="00B53A28" w:rsidRDefault="00B53A28" w:rsidP="003D2771">
    <w:pPr>
      <w:pStyle w:val="berschrift3"/>
      <w:ind w:left="426"/>
      <w:rPr>
        <w:rFonts w:ascii="Georgia" w:hAnsi="Georgia"/>
        <w:b w:val="0"/>
        <w:bCs/>
        <w:szCs w:val="18"/>
      </w:rPr>
    </w:pPr>
  </w:p>
  <w:p w14:paraId="56D987C7" w14:textId="321B42D4" w:rsidR="00B53A28" w:rsidRDefault="00B53A28" w:rsidP="003D2771">
    <w:pPr>
      <w:pStyle w:val="Fuzeile"/>
      <w:tabs>
        <w:tab w:val="clear" w:pos="9072"/>
        <w:tab w:val="right" w:pos="9639"/>
      </w:tabs>
      <w:ind w:left="426"/>
      <w:jc w:val="center"/>
      <w:rPr>
        <w:bCs/>
        <w:sz w:val="18"/>
      </w:rPr>
    </w:pPr>
    <w:r>
      <w:rPr>
        <w:bCs/>
        <w:sz w:val="18"/>
      </w:rPr>
      <w:t>Stuttgart-Marketing GmbH</w:t>
    </w:r>
  </w:p>
  <w:p w14:paraId="723AB81A" w14:textId="77777777" w:rsidR="00B53A28" w:rsidRDefault="00B53A28" w:rsidP="003D2771">
    <w:pPr>
      <w:pStyle w:val="Fuzeile"/>
      <w:tabs>
        <w:tab w:val="clear" w:pos="9072"/>
        <w:tab w:val="right" w:pos="9639"/>
      </w:tabs>
      <w:ind w:left="426"/>
      <w:jc w:val="center"/>
      <w:rPr>
        <w:bCs/>
        <w:sz w:val="18"/>
      </w:rPr>
    </w:pPr>
    <w:r>
      <w:rPr>
        <w:bCs/>
        <w:sz w:val="18"/>
      </w:rPr>
      <w:t>Presse- und Öffentlichkeitsarbeit</w:t>
    </w:r>
  </w:p>
  <w:p w14:paraId="51B5C357" w14:textId="77777777" w:rsidR="00B53A28" w:rsidRDefault="00B53A28" w:rsidP="003D2771">
    <w:pPr>
      <w:pStyle w:val="Fuzeile"/>
      <w:tabs>
        <w:tab w:val="clear" w:pos="9072"/>
        <w:tab w:val="right" w:pos="9639"/>
      </w:tabs>
      <w:ind w:left="426"/>
      <w:jc w:val="center"/>
      <w:rPr>
        <w:bCs/>
        <w:sz w:val="18"/>
      </w:rPr>
    </w:pPr>
    <w:r>
      <w:rPr>
        <w:bCs/>
        <w:sz w:val="18"/>
      </w:rPr>
      <w:t>Rotebühlplatz 25  70178 Stuttgart</w:t>
    </w:r>
  </w:p>
  <w:p w14:paraId="4513D139" w14:textId="77777777" w:rsidR="00B53A28" w:rsidRDefault="00B53A28" w:rsidP="003D2771">
    <w:pPr>
      <w:pStyle w:val="Fuzeile"/>
      <w:tabs>
        <w:tab w:val="clear" w:pos="9072"/>
        <w:tab w:val="right" w:pos="9639"/>
      </w:tabs>
      <w:ind w:left="426"/>
      <w:jc w:val="center"/>
      <w:rPr>
        <w:bCs/>
        <w:sz w:val="18"/>
      </w:rPr>
    </w:pPr>
    <w:r>
      <w:rPr>
        <w:bCs/>
        <w:sz w:val="18"/>
      </w:rPr>
      <w:t>Tel. : +49 (0)711 / 22 28-222  Fax: +49 (0)711/ 22 28-205</w:t>
    </w:r>
  </w:p>
  <w:p w14:paraId="244E51C6" w14:textId="77777777" w:rsidR="00B53A28" w:rsidRPr="00664266" w:rsidRDefault="00B53A28" w:rsidP="003D2771">
    <w:pPr>
      <w:pStyle w:val="Fuzeile"/>
      <w:tabs>
        <w:tab w:val="clear" w:pos="9072"/>
        <w:tab w:val="right" w:pos="9639"/>
      </w:tabs>
      <w:ind w:left="426"/>
      <w:jc w:val="center"/>
    </w:pPr>
    <w:r>
      <w:rPr>
        <w:bCs/>
        <w:color w:val="0070C0"/>
        <w:sz w:val="18"/>
        <w:u w:val="single"/>
      </w:rPr>
      <w:t>presse@stuttgart-tourist.de</w:t>
    </w:r>
    <w:r>
      <w:rPr>
        <w:bCs/>
        <w:color w:val="0070C0"/>
        <w:sz w:val="18"/>
      </w:rPr>
      <w:t xml:space="preserve">  </w:t>
    </w:r>
    <w:r>
      <w:rPr>
        <w:bCs/>
        <w:color w:val="0070C0"/>
        <w:sz w:val="18"/>
        <w:u w:val="single"/>
      </w:rPr>
      <w:t>www.stuttgart-tourist.de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C3150" w14:textId="77777777" w:rsidR="00F21555" w:rsidRDefault="00F21555" w:rsidP="005A2492">
      <w:r>
        <w:separator/>
      </w:r>
    </w:p>
  </w:footnote>
  <w:footnote w:type="continuationSeparator" w:id="0">
    <w:p w14:paraId="180202E6" w14:textId="77777777" w:rsidR="00F21555" w:rsidRDefault="00F21555" w:rsidP="005A2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45735" w14:textId="3D427E60" w:rsidR="00B53A28" w:rsidRDefault="003D2771" w:rsidP="00000E2C">
    <w:pPr>
      <w:pStyle w:val="Kopfzeile"/>
      <w:ind w:left="-851"/>
    </w:pPr>
    <w:r>
      <w:rPr>
        <w:noProof/>
        <w:lang w:eastAsia="de-DE"/>
      </w:rPr>
      <w:drawing>
        <wp:anchor distT="0" distB="0" distL="114300" distR="114300" simplePos="0" relativeHeight="251658240" behindDoc="0" locked="0" layoutInCell="1" allowOverlap="1" wp14:anchorId="08DD5D4B" wp14:editId="4E1DBFAB">
          <wp:simplePos x="0" y="0"/>
          <wp:positionH relativeFrom="column">
            <wp:posOffset>4133215</wp:posOffset>
          </wp:positionH>
          <wp:positionV relativeFrom="paragraph">
            <wp:posOffset>19050</wp:posOffset>
          </wp:positionV>
          <wp:extent cx="1626870" cy="910590"/>
          <wp:effectExtent l="0" t="0" r="0"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f-p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6870" cy="910590"/>
                  </a:xfrm>
                  <a:prstGeom prst="rect">
                    <a:avLst/>
                  </a:prstGeom>
                </pic:spPr>
              </pic:pic>
            </a:graphicData>
          </a:graphic>
          <wp14:sizeRelH relativeFrom="margin">
            <wp14:pctWidth>0</wp14:pctWidth>
          </wp14:sizeRelH>
          <wp14:sizeRelV relativeFrom="margin">
            <wp14:pctHeight>0</wp14:pctHeight>
          </wp14:sizeRelV>
        </wp:anchor>
      </w:drawing>
    </w:r>
    <w:r w:rsidR="00B53A28">
      <w:rPr>
        <w:noProof/>
        <w:lang w:eastAsia="de-DE"/>
      </w:rPr>
      <w:drawing>
        <wp:inline distT="0" distB="0" distL="0" distR="0" wp14:anchorId="7276BC19" wp14:editId="501B0C55">
          <wp:extent cx="2371725" cy="1209675"/>
          <wp:effectExtent l="0" t="0" r="9525" b="9525"/>
          <wp:docPr id="3" name="Grafik 3" descr="RS_D_kompakt_oC_gelb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_D_kompakt_oC_gelb_4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1725" cy="1209675"/>
                  </a:xfrm>
                  <a:prstGeom prst="rect">
                    <a:avLst/>
                  </a:prstGeom>
                  <a:noFill/>
                  <a:ln>
                    <a:noFill/>
                  </a:ln>
                </pic:spPr>
              </pic:pic>
            </a:graphicData>
          </a:graphic>
        </wp:inline>
      </w:drawing>
    </w:r>
    <w:r w:rsidR="00470907">
      <w:tab/>
    </w:r>
    <w:r w:rsidR="0047090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bullet"/>
      <w:lvlText w:val=""/>
      <w:lvlJc w:val="left"/>
      <w:pPr>
        <w:tabs>
          <w:tab w:val="num" w:pos="0"/>
        </w:tabs>
        <w:ind w:left="720" w:hanging="360"/>
      </w:pPr>
      <w:rPr>
        <w:rFonts w:ascii="Symbol" w:hAnsi="Symbol"/>
      </w:rPr>
    </w:lvl>
  </w:abstractNum>
  <w:abstractNum w:abstractNumId="1">
    <w:nsid w:val="14DF596A"/>
    <w:multiLevelType w:val="hybridMultilevel"/>
    <w:tmpl w:val="253CE3BC"/>
    <w:lvl w:ilvl="0" w:tplc="04070001">
      <w:start w:val="1"/>
      <w:numFmt w:val="bullet"/>
      <w:lvlText w:val=""/>
      <w:lvlJc w:val="left"/>
      <w:pPr>
        <w:ind w:left="2563" w:hanging="360"/>
      </w:pPr>
      <w:rPr>
        <w:rFonts w:ascii="Symbol" w:hAnsi="Symbol" w:hint="default"/>
      </w:rPr>
    </w:lvl>
    <w:lvl w:ilvl="1" w:tplc="04070003" w:tentative="1">
      <w:start w:val="1"/>
      <w:numFmt w:val="bullet"/>
      <w:lvlText w:val="o"/>
      <w:lvlJc w:val="left"/>
      <w:pPr>
        <w:ind w:left="3283" w:hanging="360"/>
      </w:pPr>
      <w:rPr>
        <w:rFonts w:ascii="Courier New" w:hAnsi="Courier New" w:cs="Courier New" w:hint="default"/>
      </w:rPr>
    </w:lvl>
    <w:lvl w:ilvl="2" w:tplc="04070005" w:tentative="1">
      <w:start w:val="1"/>
      <w:numFmt w:val="bullet"/>
      <w:lvlText w:val=""/>
      <w:lvlJc w:val="left"/>
      <w:pPr>
        <w:ind w:left="4003" w:hanging="360"/>
      </w:pPr>
      <w:rPr>
        <w:rFonts w:ascii="Wingdings" w:hAnsi="Wingdings" w:hint="default"/>
      </w:rPr>
    </w:lvl>
    <w:lvl w:ilvl="3" w:tplc="04070001" w:tentative="1">
      <w:start w:val="1"/>
      <w:numFmt w:val="bullet"/>
      <w:lvlText w:val=""/>
      <w:lvlJc w:val="left"/>
      <w:pPr>
        <w:ind w:left="4723" w:hanging="360"/>
      </w:pPr>
      <w:rPr>
        <w:rFonts w:ascii="Symbol" w:hAnsi="Symbol" w:hint="default"/>
      </w:rPr>
    </w:lvl>
    <w:lvl w:ilvl="4" w:tplc="04070003" w:tentative="1">
      <w:start w:val="1"/>
      <w:numFmt w:val="bullet"/>
      <w:lvlText w:val="o"/>
      <w:lvlJc w:val="left"/>
      <w:pPr>
        <w:ind w:left="5443" w:hanging="360"/>
      </w:pPr>
      <w:rPr>
        <w:rFonts w:ascii="Courier New" w:hAnsi="Courier New" w:cs="Courier New" w:hint="default"/>
      </w:rPr>
    </w:lvl>
    <w:lvl w:ilvl="5" w:tplc="04070005" w:tentative="1">
      <w:start w:val="1"/>
      <w:numFmt w:val="bullet"/>
      <w:lvlText w:val=""/>
      <w:lvlJc w:val="left"/>
      <w:pPr>
        <w:ind w:left="6163" w:hanging="360"/>
      </w:pPr>
      <w:rPr>
        <w:rFonts w:ascii="Wingdings" w:hAnsi="Wingdings" w:hint="default"/>
      </w:rPr>
    </w:lvl>
    <w:lvl w:ilvl="6" w:tplc="04070001" w:tentative="1">
      <w:start w:val="1"/>
      <w:numFmt w:val="bullet"/>
      <w:lvlText w:val=""/>
      <w:lvlJc w:val="left"/>
      <w:pPr>
        <w:ind w:left="6883" w:hanging="360"/>
      </w:pPr>
      <w:rPr>
        <w:rFonts w:ascii="Symbol" w:hAnsi="Symbol" w:hint="default"/>
      </w:rPr>
    </w:lvl>
    <w:lvl w:ilvl="7" w:tplc="04070003" w:tentative="1">
      <w:start w:val="1"/>
      <w:numFmt w:val="bullet"/>
      <w:lvlText w:val="o"/>
      <w:lvlJc w:val="left"/>
      <w:pPr>
        <w:ind w:left="7603" w:hanging="360"/>
      </w:pPr>
      <w:rPr>
        <w:rFonts w:ascii="Courier New" w:hAnsi="Courier New" w:cs="Courier New" w:hint="default"/>
      </w:rPr>
    </w:lvl>
    <w:lvl w:ilvl="8" w:tplc="04070005" w:tentative="1">
      <w:start w:val="1"/>
      <w:numFmt w:val="bullet"/>
      <w:lvlText w:val=""/>
      <w:lvlJc w:val="left"/>
      <w:pPr>
        <w:ind w:left="8323" w:hanging="360"/>
      </w:pPr>
      <w:rPr>
        <w:rFonts w:ascii="Wingdings" w:hAnsi="Wingdings" w:hint="default"/>
      </w:rPr>
    </w:lvl>
  </w:abstractNum>
  <w:abstractNum w:abstractNumId="2">
    <w:nsid w:val="19C1247D"/>
    <w:multiLevelType w:val="hybridMultilevel"/>
    <w:tmpl w:val="3D30D01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28FD24C2"/>
    <w:multiLevelType w:val="hybridMultilevel"/>
    <w:tmpl w:val="0284FDD4"/>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
    <w:nsid w:val="29A97DAA"/>
    <w:multiLevelType w:val="hybridMultilevel"/>
    <w:tmpl w:val="88825D4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nsid w:val="2E0B0A87"/>
    <w:multiLevelType w:val="hybridMultilevel"/>
    <w:tmpl w:val="16B6BA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31763237"/>
    <w:multiLevelType w:val="hybridMultilevel"/>
    <w:tmpl w:val="356E1CA4"/>
    <w:lvl w:ilvl="0" w:tplc="04070001">
      <w:start w:val="1"/>
      <w:numFmt w:val="bullet"/>
      <w:lvlText w:val=""/>
      <w:lvlJc w:val="left"/>
      <w:pPr>
        <w:ind w:left="1505" w:hanging="360"/>
      </w:pPr>
      <w:rPr>
        <w:rFonts w:ascii="Symbol" w:hAnsi="Symbol" w:hint="default"/>
      </w:rPr>
    </w:lvl>
    <w:lvl w:ilvl="1" w:tplc="04070003" w:tentative="1">
      <w:start w:val="1"/>
      <w:numFmt w:val="bullet"/>
      <w:lvlText w:val="o"/>
      <w:lvlJc w:val="left"/>
      <w:pPr>
        <w:ind w:left="2225" w:hanging="360"/>
      </w:pPr>
      <w:rPr>
        <w:rFonts w:ascii="Courier New" w:hAnsi="Courier New" w:cs="Courier New" w:hint="default"/>
      </w:rPr>
    </w:lvl>
    <w:lvl w:ilvl="2" w:tplc="04070005" w:tentative="1">
      <w:start w:val="1"/>
      <w:numFmt w:val="bullet"/>
      <w:lvlText w:val=""/>
      <w:lvlJc w:val="left"/>
      <w:pPr>
        <w:ind w:left="2945" w:hanging="360"/>
      </w:pPr>
      <w:rPr>
        <w:rFonts w:ascii="Wingdings" w:hAnsi="Wingdings" w:hint="default"/>
      </w:rPr>
    </w:lvl>
    <w:lvl w:ilvl="3" w:tplc="04070001" w:tentative="1">
      <w:start w:val="1"/>
      <w:numFmt w:val="bullet"/>
      <w:lvlText w:val=""/>
      <w:lvlJc w:val="left"/>
      <w:pPr>
        <w:ind w:left="3665" w:hanging="360"/>
      </w:pPr>
      <w:rPr>
        <w:rFonts w:ascii="Symbol" w:hAnsi="Symbol" w:hint="default"/>
      </w:rPr>
    </w:lvl>
    <w:lvl w:ilvl="4" w:tplc="04070003" w:tentative="1">
      <w:start w:val="1"/>
      <w:numFmt w:val="bullet"/>
      <w:lvlText w:val="o"/>
      <w:lvlJc w:val="left"/>
      <w:pPr>
        <w:ind w:left="4385" w:hanging="360"/>
      </w:pPr>
      <w:rPr>
        <w:rFonts w:ascii="Courier New" w:hAnsi="Courier New" w:cs="Courier New" w:hint="default"/>
      </w:rPr>
    </w:lvl>
    <w:lvl w:ilvl="5" w:tplc="04070005" w:tentative="1">
      <w:start w:val="1"/>
      <w:numFmt w:val="bullet"/>
      <w:lvlText w:val=""/>
      <w:lvlJc w:val="left"/>
      <w:pPr>
        <w:ind w:left="5105" w:hanging="360"/>
      </w:pPr>
      <w:rPr>
        <w:rFonts w:ascii="Wingdings" w:hAnsi="Wingdings" w:hint="default"/>
      </w:rPr>
    </w:lvl>
    <w:lvl w:ilvl="6" w:tplc="04070001" w:tentative="1">
      <w:start w:val="1"/>
      <w:numFmt w:val="bullet"/>
      <w:lvlText w:val=""/>
      <w:lvlJc w:val="left"/>
      <w:pPr>
        <w:ind w:left="5825" w:hanging="360"/>
      </w:pPr>
      <w:rPr>
        <w:rFonts w:ascii="Symbol" w:hAnsi="Symbol" w:hint="default"/>
      </w:rPr>
    </w:lvl>
    <w:lvl w:ilvl="7" w:tplc="04070003" w:tentative="1">
      <w:start w:val="1"/>
      <w:numFmt w:val="bullet"/>
      <w:lvlText w:val="o"/>
      <w:lvlJc w:val="left"/>
      <w:pPr>
        <w:ind w:left="6545" w:hanging="360"/>
      </w:pPr>
      <w:rPr>
        <w:rFonts w:ascii="Courier New" w:hAnsi="Courier New" w:cs="Courier New" w:hint="default"/>
      </w:rPr>
    </w:lvl>
    <w:lvl w:ilvl="8" w:tplc="04070005" w:tentative="1">
      <w:start w:val="1"/>
      <w:numFmt w:val="bullet"/>
      <w:lvlText w:val=""/>
      <w:lvlJc w:val="left"/>
      <w:pPr>
        <w:ind w:left="7265" w:hanging="360"/>
      </w:pPr>
      <w:rPr>
        <w:rFonts w:ascii="Wingdings" w:hAnsi="Wingdings" w:hint="default"/>
      </w:rPr>
    </w:lvl>
  </w:abstractNum>
  <w:abstractNum w:abstractNumId="7">
    <w:nsid w:val="3468480F"/>
    <w:multiLevelType w:val="hybridMultilevel"/>
    <w:tmpl w:val="B67640B0"/>
    <w:lvl w:ilvl="0" w:tplc="1332B42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8">
    <w:nsid w:val="347073A0"/>
    <w:multiLevelType w:val="hybridMultilevel"/>
    <w:tmpl w:val="13AE3A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5FD587F"/>
    <w:multiLevelType w:val="hybridMultilevel"/>
    <w:tmpl w:val="8542B854"/>
    <w:lvl w:ilvl="0" w:tplc="66E03346">
      <w:start w:val="2014"/>
      <w:numFmt w:val="decimal"/>
      <w:lvlText w:val="%1"/>
      <w:lvlJc w:val="left"/>
      <w:pPr>
        <w:ind w:left="906" w:hanging="48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0">
    <w:nsid w:val="36C438E0"/>
    <w:multiLevelType w:val="hybridMultilevel"/>
    <w:tmpl w:val="F536BC74"/>
    <w:lvl w:ilvl="0" w:tplc="2E02605C">
      <w:start w:val="1"/>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1">
    <w:nsid w:val="42FB6673"/>
    <w:multiLevelType w:val="hybridMultilevel"/>
    <w:tmpl w:val="4A180F5E"/>
    <w:lvl w:ilvl="0" w:tplc="0407000F">
      <w:start w:val="1"/>
      <w:numFmt w:val="decimal"/>
      <w:lvlText w:val="%1."/>
      <w:lvlJc w:val="left"/>
      <w:pPr>
        <w:ind w:left="1866" w:hanging="360"/>
      </w:pPr>
    </w:lvl>
    <w:lvl w:ilvl="1" w:tplc="04070019" w:tentative="1">
      <w:start w:val="1"/>
      <w:numFmt w:val="lowerLetter"/>
      <w:lvlText w:val="%2."/>
      <w:lvlJc w:val="left"/>
      <w:pPr>
        <w:ind w:left="2586" w:hanging="360"/>
      </w:pPr>
    </w:lvl>
    <w:lvl w:ilvl="2" w:tplc="0407001B" w:tentative="1">
      <w:start w:val="1"/>
      <w:numFmt w:val="lowerRoman"/>
      <w:lvlText w:val="%3."/>
      <w:lvlJc w:val="right"/>
      <w:pPr>
        <w:ind w:left="3306" w:hanging="180"/>
      </w:pPr>
    </w:lvl>
    <w:lvl w:ilvl="3" w:tplc="0407000F" w:tentative="1">
      <w:start w:val="1"/>
      <w:numFmt w:val="decimal"/>
      <w:lvlText w:val="%4."/>
      <w:lvlJc w:val="left"/>
      <w:pPr>
        <w:ind w:left="4026" w:hanging="360"/>
      </w:pPr>
    </w:lvl>
    <w:lvl w:ilvl="4" w:tplc="04070019" w:tentative="1">
      <w:start w:val="1"/>
      <w:numFmt w:val="lowerLetter"/>
      <w:lvlText w:val="%5."/>
      <w:lvlJc w:val="left"/>
      <w:pPr>
        <w:ind w:left="4746" w:hanging="360"/>
      </w:pPr>
    </w:lvl>
    <w:lvl w:ilvl="5" w:tplc="0407001B" w:tentative="1">
      <w:start w:val="1"/>
      <w:numFmt w:val="lowerRoman"/>
      <w:lvlText w:val="%6."/>
      <w:lvlJc w:val="right"/>
      <w:pPr>
        <w:ind w:left="5466" w:hanging="180"/>
      </w:pPr>
    </w:lvl>
    <w:lvl w:ilvl="6" w:tplc="0407000F" w:tentative="1">
      <w:start w:val="1"/>
      <w:numFmt w:val="decimal"/>
      <w:lvlText w:val="%7."/>
      <w:lvlJc w:val="left"/>
      <w:pPr>
        <w:ind w:left="6186" w:hanging="360"/>
      </w:pPr>
    </w:lvl>
    <w:lvl w:ilvl="7" w:tplc="04070019" w:tentative="1">
      <w:start w:val="1"/>
      <w:numFmt w:val="lowerLetter"/>
      <w:lvlText w:val="%8."/>
      <w:lvlJc w:val="left"/>
      <w:pPr>
        <w:ind w:left="6906" w:hanging="360"/>
      </w:pPr>
    </w:lvl>
    <w:lvl w:ilvl="8" w:tplc="0407001B" w:tentative="1">
      <w:start w:val="1"/>
      <w:numFmt w:val="lowerRoman"/>
      <w:lvlText w:val="%9."/>
      <w:lvlJc w:val="right"/>
      <w:pPr>
        <w:ind w:left="7626" w:hanging="180"/>
      </w:pPr>
    </w:lvl>
  </w:abstractNum>
  <w:abstractNum w:abstractNumId="12">
    <w:nsid w:val="472465BC"/>
    <w:multiLevelType w:val="hybridMultilevel"/>
    <w:tmpl w:val="61B6DB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tentative="1">
      <w:start w:val="1"/>
      <w:numFmt w:val="bullet"/>
      <w:lvlText w:val="o"/>
      <w:lvlJc w:val="left"/>
      <w:pPr>
        <w:ind w:left="5443" w:hanging="360"/>
      </w:pPr>
      <w:rPr>
        <w:rFonts w:ascii="Courier New" w:hAnsi="Courier New" w:cs="Courier New" w:hint="default"/>
      </w:rPr>
    </w:lvl>
    <w:lvl w:ilvl="5" w:tplc="04070005" w:tentative="1">
      <w:start w:val="1"/>
      <w:numFmt w:val="bullet"/>
      <w:lvlText w:val=""/>
      <w:lvlJc w:val="left"/>
      <w:pPr>
        <w:ind w:left="6163" w:hanging="360"/>
      </w:pPr>
      <w:rPr>
        <w:rFonts w:ascii="Wingdings" w:hAnsi="Wingdings" w:hint="default"/>
      </w:rPr>
    </w:lvl>
    <w:lvl w:ilvl="6" w:tplc="04070001" w:tentative="1">
      <w:start w:val="1"/>
      <w:numFmt w:val="bullet"/>
      <w:lvlText w:val=""/>
      <w:lvlJc w:val="left"/>
      <w:pPr>
        <w:ind w:left="6883" w:hanging="360"/>
      </w:pPr>
      <w:rPr>
        <w:rFonts w:ascii="Symbol" w:hAnsi="Symbol" w:hint="default"/>
      </w:rPr>
    </w:lvl>
    <w:lvl w:ilvl="7" w:tplc="04070003" w:tentative="1">
      <w:start w:val="1"/>
      <w:numFmt w:val="bullet"/>
      <w:lvlText w:val="o"/>
      <w:lvlJc w:val="left"/>
      <w:pPr>
        <w:ind w:left="7603" w:hanging="360"/>
      </w:pPr>
      <w:rPr>
        <w:rFonts w:ascii="Courier New" w:hAnsi="Courier New" w:cs="Courier New" w:hint="default"/>
      </w:rPr>
    </w:lvl>
    <w:lvl w:ilvl="8" w:tplc="04070005" w:tentative="1">
      <w:start w:val="1"/>
      <w:numFmt w:val="bullet"/>
      <w:lvlText w:val=""/>
      <w:lvlJc w:val="left"/>
      <w:pPr>
        <w:ind w:left="8323" w:hanging="360"/>
      </w:pPr>
      <w:rPr>
        <w:rFonts w:ascii="Wingdings" w:hAnsi="Wingdings" w:hint="default"/>
      </w:rPr>
    </w:lvl>
  </w:abstractNum>
  <w:abstractNum w:abstractNumId="14">
    <w:nsid w:val="50FF0355"/>
    <w:multiLevelType w:val="hybridMultilevel"/>
    <w:tmpl w:val="779C314E"/>
    <w:lvl w:ilvl="0" w:tplc="EB48B998">
      <w:numFmt w:val="bullet"/>
      <w:lvlText w:val="-"/>
      <w:lvlJc w:val="left"/>
      <w:pPr>
        <w:ind w:left="2203" w:hanging="360"/>
      </w:pPr>
      <w:rPr>
        <w:rFonts w:ascii="Georgia" w:eastAsia="Times New Roman" w:hAnsi="Georgia" w:cs="Times New Roman" w:hint="default"/>
      </w:rPr>
    </w:lvl>
    <w:lvl w:ilvl="1" w:tplc="04070003" w:tentative="1">
      <w:start w:val="1"/>
      <w:numFmt w:val="bullet"/>
      <w:lvlText w:val="o"/>
      <w:lvlJc w:val="left"/>
      <w:pPr>
        <w:ind w:left="2923" w:hanging="360"/>
      </w:pPr>
      <w:rPr>
        <w:rFonts w:ascii="Courier New" w:hAnsi="Courier New" w:cs="Courier New" w:hint="default"/>
      </w:rPr>
    </w:lvl>
    <w:lvl w:ilvl="2" w:tplc="04070005" w:tentative="1">
      <w:start w:val="1"/>
      <w:numFmt w:val="bullet"/>
      <w:lvlText w:val=""/>
      <w:lvlJc w:val="left"/>
      <w:pPr>
        <w:ind w:left="3643" w:hanging="360"/>
      </w:pPr>
      <w:rPr>
        <w:rFonts w:ascii="Wingdings" w:hAnsi="Wingdings" w:hint="default"/>
      </w:rPr>
    </w:lvl>
    <w:lvl w:ilvl="3" w:tplc="04070001" w:tentative="1">
      <w:start w:val="1"/>
      <w:numFmt w:val="bullet"/>
      <w:lvlText w:val=""/>
      <w:lvlJc w:val="left"/>
      <w:pPr>
        <w:ind w:left="4363" w:hanging="360"/>
      </w:pPr>
      <w:rPr>
        <w:rFonts w:ascii="Symbol" w:hAnsi="Symbol" w:hint="default"/>
      </w:rPr>
    </w:lvl>
    <w:lvl w:ilvl="4" w:tplc="04070003" w:tentative="1">
      <w:start w:val="1"/>
      <w:numFmt w:val="bullet"/>
      <w:lvlText w:val="o"/>
      <w:lvlJc w:val="left"/>
      <w:pPr>
        <w:ind w:left="5083" w:hanging="360"/>
      </w:pPr>
      <w:rPr>
        <w:rFonts w:ascii="Courier New" w:hAnsi="Courier New" w:cs="Courier New" w:hint="default"/>
      </w:rPr>
    </w:lvl>
    <w:lvl w:ilvl="5" w:tplc="04070005" w:tentative="1">
      <w:start w:val="1"/>
      <w:numFmt w:val="bullet"/>
      <w:lvlText w:val=""/>
      <w:lvlJc w:val="left"/>
      <w:pPr>
        <w:ind w:left="5803" w:hanging="360"/>
      </w:pPr>
      <w:rPr>
        <w:rFonts w:ascii="Wingdings" w:hAnsi="Wingdings" w:hint="default"/>
      </w:rPr>
    </w:lvl>
    <w:lvl w:ilvl="6" w:tplc="04070001" w:tentative="1">
      <w:start w:val="1"/>
      <w:numFmt w:val="bullet"/>
      <w:lvlText w:val=""/>
      <w:lvlJc w:val="left"/>
      <w:pPr>
        <w:ind w:left="6523" w:hanging="360"/>
      </w:pPr>
      <w:rPr>
        <w:rFonts w:ascii="Symbol" w:hAnsi="Symbol" w:hint="default"/>
      </w:rPr>
    </w:lvl>
    <w:lvl w:ilvl="7" w:tplc="04070003" w:tentative="1">
      <w:start w:val="1"/>
      <w:numFmt w:val="bullet"/>
      <w:lvlText w:val="o"/>
      <w:lvlJc w:val="left"/>
      <w:pPr>
        <w:ind w:left="7243" w:hanging="360"/>
      </w:pPr>
      <w:rPr>
        <w:rFonts w:ascii="Courier New" w:hAnsi="Courier New" w:cs="Courier New" w:hint="default"/>
      </w:rPr>
    </w:lvl>
    <w:lvl w:ilvl="8" w:tplc="04070005" w:tentative="1">
      <w:start w:val="1"/>
      <w:numFmt w:val="bullet"/>
      <w:lvlText w:val=""/>
      <w:lvlJc w:val="left"/>
      <w:pPr>
        <w:ind w:left="7963" w:hanging="360"/>
      </w:pPr>
      <w:rPr>
        <w:rFonts w:ascii="Wingdings" w:hAnsi="Wingdings" w:hint="default"/>
      </w:rPr>
    </w:lvl>
  </w:abstractNum>
  <w:abstractNum w:abstractNumId="15">
    <w:nsid w:val="51642EC9"/>
    <w:multiLevelType w:val="hybridMultilevel"/>
    <w:tmpl w:val="C1EAC660"/>
    <w:lvl w:ilvl="0" w:tplc="F7D2EB2E">
      <w:start w:val="1"/>
      <w:numFmt w:val="bullet"/>
      <w:lvlText w:val=""/>
      <w:lvlJc w:val="left"/>
      <w:pPr>
        <w:ind w:left="786" w:hanging="360"/>
      </w:pPr>
      <w:rPr>
        <w:rFonts w:ascii="Wingdings" w:eastAsia="Times New Roman" w:hAnsi="Wingdings" w:cs="Times New Roman" w:hint="default"/>
        <w:b w:val="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nsid w:val="56AD705C"/>
    <w:multiLevelType w:val="hybridMultilevel"/>
    <w:tmpl w:val="2F902EAC"/>
    <w:lvl w:ilvl="0" w:tplc="6AC21086">
      <w:start w:val="2"/>
      <w:numFmt w:val="bullet"/>
      <w:lvlText w:val="-"/>
      <w:lvlJc w:val="left"/>
      <w:pPr>
        <w:ind w:left="1068" w:hanging="360"/>
      </w:pPr>
      <w:rPr>
        <w:rFonts w:ascii="Calibri" w:eastAsia="Calibri" w:hAnsi="Calibri"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7">
    <w:nsid w:val="69006BE7"/>
    <w:multiLevelType w:val="hybridMultilevel"/>
    <w:tmpl w:val="5C1884DA"/>
    <w:lvl w:ilvl="0" w:tplc="A5BEE8BE">
      <w:start w:val="1"/>
      <w:numFmt w:val="decimal"/>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8">
    <w:nsid w:val="6D1F0E59"/>
    <w:multiLevelType w:val="hybridMultilevel"/>
    <w:tmpl w:val="65CE1C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6E1870DD"/>
    <w:multiLevelType w:val="hybridMultilevel"/>
    <w:tmpl w:val="7CE83214"/>
    <w:lvl w:ilvl="0" w:tplc="3288E786">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0">
    <w:nsid w:val="6EF56CDD"/>
    <w:multiLevelType w:val="hybridMultilevel"/>
    <w:tmpl w:val="6F0A521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1">
    <w:nsid w:val="732775F1"/>
    <w:multiLevelType w:val="hybridMultilevel"/>
    <w:tmpl w:val="0034403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1"/>
  </w:num>
  <w:num w:numId="2">
    <w:abstractNumId w:val="14"/>
  </w:num>
  <w:num w:numId="3">
    <w:abstractNumId w:val="13"/>
  </w:num>
  <w:num w:numId="4">
    <w:abstractNumId w:val="5"/>
  </w:num>
  <w:num w:numId="5">
    <w:abstractNumId w:val="18"/>
  </w:num>
  <w:num w:numId="6">
    <w:abstractNumId w:val="21"/>
  </w:num>
  <w:num w:numId="7">
    <w:abstractNumId w:val="20"/>
  </w:num>
  <w:num w:numId="8">
    <w:abstractNumId w:val="11"/>
  </w:num>
  <w:num w:numId="9">
    <w:abstractNumId w:val="3"/>
  </w:num>
  <w:num w:numId="10">
    <w:abstractNumId w:val="15"/>
  </w:num>
  <w:num w:numId="11">
    <w:abstractNumId w:val="10"/>
  </w:num>
  <w:num w:numId="12">
    <w:abstractNumId w:val="8"/>
  </w:num>
  <w:num w:numId="13">
    <w:abstractNumId w:val="12"/>
  </w:num>
  <w:num w:numId="14">
    <w:abstractNumId w:val="9"/>
  </w:num>
  <w:num w:numId="15">
    <w:abstractNumId w:val="7"/>
  </w:num>
  <w:num w:numId="16">
    <w:abstractNumId w:val="1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
  </w:num>
  <w:num w:numId="20">
    <w:abstractNumId w:val="4"/>
  </w:num>
  <w:num w:numId="21">
    <w:abstractNumId w:val="17"/>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492"/>
    <w:rsid w:val="00000E2C"/>
    <w:rsid w:val="00013EEB"/>
    <w:rsid w:val="00020D96"/>
    <w:rsid w:val="000321FA"/>
    <w:rsid w:val="00032847"/>
    <w:rsid w:val="00035FE2"/>
    <w:rsid w:val="00041844"/>
    <w:rsid w:val="00042641"/>
    <w:rsid w:val="00047C9E"/>
    <w:rsid w:val="0005451A"/>
    <w:rsid w:val="00084F5E"/>
    <w:rsid w:val="000916AC"/>
    <w:rsid w:val="00093F0A"/>
    <w:rsid w:val="000B4652"/>
    <w:rsid w:val="000B67A6"/>
    <w:rsid w:val="000F1494"/>
    <w:rsid w:val="000F38CB"/>
    <w:rsid w:val="00100594"/>
    <w:rsid w:val="00107A65"/>
    <w:rsid w:val="001100E1"/>
    <w:rsid w:val="00112FB8"/>
    <w:rsid w:val="0011582E"/>
    <w:rsid w:val="0012422B"/>
    <w:rsid w:val="0012560D"/>
    <w:rsid w:val="00126425"/>
    <w:rsid w:val="001271D7"/>
    <w:rsid w:val="00136CEC"/>
    <w:rsid w:val="001730D4"/>
    <w:rsid w:val="00175B06"/>
    <w:rsid w:val="001A57F5"/>
    <w:rsid w:val="001A7689"/>
    <w:rsid w:val="001B23B4"/>
    <w:rsid w:val="001B567D"/>
    <w:rsid w:val="001D3A9D"/>
    <w:rsid w:val="001D7D52"/>
    <w:rsid w:val="001F5302"/>
    <w:rsid w:val="001F7199"/>
    <w:rsid w:val="00200C7B"/>
    <w:rsid w:val="00201C41"/>
    <w:rsid w:val="00226A1C"/>
    <w:rsid w:val="00235699"/>
    <w:rsid w:val="00235D78"/>
    <w:rsid w:val="00245594"/>
    <w:rsid w:val="002501FD"/>
    <w:rsid w:val="0026548B"/>
    <w:rsid w:val="002675D1"/>
    <w:rsid w:val="00283989"/>
    <w:rsid w:val="00287EAC"/>
    <w:rsid w:val="002C13FE"/>
    <w:rsid w:val="002C34B2"/>
    <w:rsid w:val="002D32BA"/>
    <w:rsid w:val="002D68C9"/>
    <w:rsid w:val="002E2C3F"/>
    <w:rsid w:val="002E45FD"/>
    <w:rsid w:val="002E5EA2"/>
    <w:rsid w:val="002E6769"/>
    <w:rsid w:val="002F551D"/>
    <w:rsid w:val="0030017E"/>
    <w:rsid w:val="0030206B"/>
    <w:rsid w:val="00326B55"/>
    <w:rsid w:val="00326C34"/>
    <w:rsid w:val="00330889"/>
    <w:rsid w:val="00330F2E"/>
    <w:rsid w:val="00342A4E"/>
    <w:rsid w:val="00344154"/>
    <w:rsid w:val="003457E7"/>
    <w:rsid w:val="00353B77"/>
    <w:rsid w:val="0035497F"/>
    <w:rsid w:val="00361194"/>
    <w:rsid w:val="003628BB"/>
    <w:rsid w:val="00366CE4"/>
    <w:rsid w:val="0036709D"/>
    <w:rsid w:val="00384BF7"/>
    <w:rsid w:val="00387400"/>
    <w:rsid w:val="003904B2"/>
    <w:rsid w:val="003A70D0"/>
    <w:rsid w:val="003B7CC7"/>
    <w:rsid w:val="003D2771"/>
    <w:rsid w:val="003D5827"/>
    <w:rsid w:val="003D7742"/>
    <w:rsid w:val="003E0A5F"/>
    <w:rsid w:val="003E1B40"/>
    <w:rsid w:val="003E4FF7"/>
    <w:rsid w:val="003E6CD4"/>
    <w:rsid w:val="003F2EE7"/>
    <w:rsid w:val="003F7AF9"/>
    <w:rsid w:val="0040155A"/>
    <w:rsid w:val="00405927"/>
    <w:rsid w:val="004125E2"/>
    <w:rsid w:val="00414987"/>
    <w:rsid w:val="004152A8"/>
    <w:rsid w:val="004223E8"/>
    <w:rsid w:val="00444CA0"/>
    <w:rsid w:val="00460E43"/>
    <w:rsid w:val="0046749C"/>
    <w:rsid w:val="00470907"/>
    <w:rsid w:val="00481CB2"/>
    <w:rsid w:val="0049132D"/>
    <w:rsid w:val="004A4325"/>
    <w:rsid w:val="004A7748"/>
    <w:rsid w:val="004B0D6B"/>
    <w:rsid w:val="004B5357"/>
    <w:rsid w:val="004B7EFA"/>
    <w:rsid w:val="004C399E"/>
    <w:rsid w:val="004D28F5"/>
    <w:rsid w:val="004E38B1"/>
    <w:rsid w:val="004E59D2"/>
    <w:rsid w:val="004E6572"/>
    <w:rsid w:val="004F426E"/>
    <w:rsid w:val="005178DE"/>
    <w:rsid w:val="00527629"/>
    <w:rsid w:val="00527A38"/>
    <w:rsid w:val="00547BA4"/>
    <w:rsid w:val="0057102B"/>
    <w:rsid w:val="00583274"/>
    <w:rsid w:val="00593165"/>
    <w:rsid w:val="005A2492"/>
    <w:rsid w:val="005A5513"/>
    <w:rsid w:val="005A7812"/>
    <w:rsid w:val="005B4228"/>
    <w:rsid w:val="005C6781"/>
    <w:rsid w:val="005F3729"/>
    <w:rsid w:val="005F673E"/>
    <w:rsid w:val="00617050"/>
    <w:rsid w:val="00644EB5"/>
    <w:rsid w:val="006527DA"/>
    <w:rsid w:val="00656367"/>
    <w:rsid w:val="00662FE6"/>
    <w:rsid w:val="00667568"/>
    <w:rsid w:val="006823C8"/>
    <w:rsid w:val="00684A4A"/>
    <w:rsid w:val="00694904"/>
    <w:rsid w:val="006970D2"/>
    <w:rsid w:val="006B17B0"/>
    <w:rsid w:val="006B18C5"/>
    <w:rsid w:val="006B24D9"/>
    <w:rsid w:val="006C39C8"/>
    <w:rsid w:val="006C4BC7"/>
    <w:rsid w:val="006C6E27"/>
    <w:rsid w:val="006E030B"/>
    <w:rsid w:val="006F09A1"/>
    <w:rsid w:val="006F47FC"/>
    <w:rsid w:val="00701AE9"/>
    <w:rsid w:val="00702405"/>
    <w:rsid w:val="007161DF"/>
    <w:rsid w:val="00716B81"/>
    <w:rsid w:val="00732EB7"/>
    <w:rsid w:val="00757DFA"/>
    <w:rsid w:val="00764451"/>
    <w:rsid w:val="00770CF5"/>
    <w:rsid w:val="007715E3"/>
    <w:rsid w:val="007775F5"/>
    <w:rsid w:val="00786C76"/>
    <w:rsid w:val="00786E76"/>
    <w:rsid w:val="007905AD"/>
    <w:rsid w:val="0079792C"/>
    <w:rsid w:val="007A1EEE"/>
    <w:rsid w:val="007A3519"/>
    <w:rsid w:val="007C62F1"/>
    <w:rsid w:val="008005C9"/>
    <w:rsid w:val="008034E5"/>
    <w:rsid w:val="00805722"/>
    <w:rsid w:val="00812C4F"/>
    <w:rsid w:val="0081508E"/>
    <w:rsid w:val="00822EA4"/>
    <w:rsid w:val="00823DE6"/>
    <w:rsid w:val="008265BA"/>
    <w:rsid w:val="00850418"/>
    <w:rsid w:val="008527BF"/>
    <w:rsid w:val="0085320A"/>
    <w:rsid w:val="008554A1"/>
    <w:rsid w:val="00860CC1"/>
    <w:rsid w:val="00862207"/>
    <w:rsid w:val="00863C8B"/>
    <w:rsid w:val="00866667"/>
    <w:rsid w:val="00866784"/>
    <w:rsid w:val="00882A2B"/>
    <w:rsid w:val="008864ED"/>
    <w:rsid w:val="00897D7F"/>
    <w:rsid w:val="008A15ED"/>
    <w:rsid w:val="008A50FA"/>
    <w:rsid w:val="008D15FB"/>
    <w:rsid w:val="008D1FBD"/>
    <w:rsid w:val="009038EC"/>
    <w:rsid w:val="00913AA9"/>
    <w:rsid w:val="00915DE9"/>
    <w:rsid w:val="00931784"/>
    <w:rsid w:val="00932526"/>
    <w:rsid w:val="00944611"/>
    <w:rsid w:val="009446DE"/>
    <w:rsid w:val="009452FF"/>
    <w:rsid w:val="009902A9"/>
    <w:rsid w:val="009916A6"/>
    <w:rsid w:val="009930BE"/>
    <w:rsid w:val="009A0CB8"/>
    <w:rsid w:val="009B2E93"/>
    <w:rsid w:val="009B3A5D"/>
    <w:rsid w:val="009B4042"/>
    <w:rsid w:val="009C13D5"/>
    <w:rsid w:val="009C3A0D"/>
    <w:rsid w:val="009C7E1B"/>
    <w:rsid w:val="009E78D9"/>
    <w:rsid w:val="00A00753"/>
    <w:rsid w:val="00A014E3"/>
    <w:rsid w:val="00A05AAD"/>
    <w:rsid w:val="00A05FB9"/>
    <w:rsid w:val="00A150CF"/>
    <w:rsid w:val="00A23EF9"/>
    <w:rsid w:val="00A27C7B"/>
    <w:rsid w:val="00A3300D"/>
    <w:rsid w:val="00A36C04"/>
    <w:rsid w:val="00A63516"/>
    <w:rsid w:val="00A63B3E"/>
    <w:rsid w:val="00A66191"/>
    <w:rsid w:val="00A819CA"/>
    <w:rsid w:val="00AA32BF"/>
    <w:rsid w:val="00AC1739"/>
    <w:rsid w:val="00AD00AB"/>
    <w:rsid w:val="00AD0F98"/>
    <w:rsid w:val="00AD5527"/>
    <w:rsid w:val="00AF1D16"/>
    <w:rsid w:val="00B00007"/>
    <w:rsid w:val="00B13792"/>
    <w:rsid w:val="00B145C6"/>
    <w:rsid w:val="00B16374"/>
    <w:rsid w:val="00B22DC8"/>
    <w:rsid w:val="00B248E1"/>
    <w:rsid w:val="00B30B84"/>
    <w:rsid w:val="00B33AA6"/>
    <w:rsid w:val="00B34BEB"/>
    <w:rsid w:val="00B53A28"/>
    <w:rsid w:val="00B61434"/>
    <w:rsid w:val="00B619AC"/>
    <w:rsid w:val="00B61C2E"/>
    <w:rsid w:val="00B87049"/>
    <w:rsid w:val="00BB684A"/>
    <w:rsid w:val="00BE0129"/>
    <w:rsid w:val="00BF63BB"/>
    <w:rsid w:val="00BF7A8B"/>
    <w:rsid w:val="00C062F5"/>
    <w:rsid w:val="00C120F7"/>
    <w:rsid w:val="00C17440"/>
    <w:rsid w:val="00C21CD1"/>
    <w:rsid w:val="00C2781A"/>
    <w:rsid w:val="00C300DE"/>
    <w:rsid w:val="00C30E28"/>
    <w:rsid w:val="00C407B5"/>
    <w:rsid w:val="00C700C3"/>
    <w:rsid w:val="00CA4D6E"/>
    <w:rsid w:val="00CB44FD"/>
    <w:rsid w:val="00CC7C60"/>
    <w:rsid w:val="00CD436B"/>
    <w:rsid w:val="00D0770F"/>
    <w:rsid w:val="00D07A61"/>
    <w:rsid w:val="00D47AF3"/>
    <w:rsid w:val="00D5609F"/>
    <w:rsid w:val="00D71FED"/>
    <w:rsid w:val="00D94552"/>
    <w:rsid w:val="00D95A6C"/>
    <w:rsid w:val="00DA5F0E"/>
    <w:rsid w:val="00DD3358"/>
    <w:rsid w:val="00DD70AB"/>
    <w:rsid w:val="00E11EE0"/>
    <w:rsid w:val="00E12246"/>
    <w:rsid w:val="00E12F12"/>
    <w:rsid w:val="00E15F07"/>
    <w:rsid w:val="00E219A6"/>
    <w:rsid w:val="00E21D45"/>
    <w:rsid w:val="00E2327D"/>
    <w:rsid w:val="00E23A89"/>
    <w:rsid w:val="00E365C1"/>
    <w:rsid w:val="00E412A8"/>
    <w:rsid w:val="00E46149"/>
    <w:rsid w:val="00E673BE"/>
    <w:rsid w:val="00E7563B"/>
    <w:rsid w:val="00EB5676"/>
    <w:rsid w:val="00EF0ACA"/>
    <w:rsid w:val="00F01A9C"/>
    <w:rsid w:val="00F01F34"/>
    <w:rsid w:val="00F04F54"/>
    <w:rsid w:val="00F05CC7"/>
    <w:rsid w:val="00F14E1C"/>
    <w:rsid w:val="00F20C2F"/>
    <w:rsid w:val="00F21555"/>
    <w:rsid w:val="00F256DC"/>
    <w:rsid w:val="00F3508A"/>
    <w:rsid w:val="00F37F8B"/>
    <w:rsid w:val="00F45DE8"/>
    <w:rsid w:val="00F46D38"/>
    <w:rsid w:val="00F679E2"/>
    <w:rsid w:val="00FB087A"/>
    <w:rsid w:val="00FD2C5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B8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7A1E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nhideWhenUsed/>
    <w:rsid w:val="005A2492"/>
    <w:pPr>
      <w:tabs>
        <w:tab w:val="center" w:pos="4536"/>
        <w:tab w:val="right" w:pos="9072"/>
      </w:tabs>
    </w:pPr>
  </w:style>
  <w:style w:type="character" w:customStyle="1" w:styleId="FuzeileZchn">
    <w:name w:val="Fußzeile Zchn"/>
    <w:basedOn w:val="Absatz-Standardschriftart"/>
    <w:link w:val="Fuzeile"/>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qFormat/>
    <w:rsid w:val="00136CEC"/>
    <w:pPr>
      <w:ind w:left="720"/>
      <w:contextualSpacing/>
    </w:pPr>
  </w:style>
  <w:style w:type="paragraph" w:styleId="Textkrper2">
    <w:name w:val="Body Text 2"/>
    <w:basedOn w:val="Standard"/>
    <w:link w:val="Textkrper2Zchn"/>
    <w:unhideWhenUsed/>
    <w:rsid w:val="002C13FE"/>
    <w:pPr>
      <w:spacing w:after="120" w:line="480" w:lineRule="auto"/>
      <w:jc w:val="left"/>
    </w:pPr>
    <w:rPr>
      <w:rFonts w:ascii="Times New Roman" w:hAnsi="Times New Roman"/>
      <w:sz w:val="20"/>
      <w:lang w:eastAsia="de-DE"/>
    </w:rPr>
  </w:style>
  <w:style w:type="character" w:customStyle="1" w:styleId="Textkrper2Zchn">
    <w:name w:val="Textkörper 2 Zchn"/>
    <w:basedOn w:val="Absatz-Standardschriftart"/>
    <w:link w:val="Textkrper2"/>
    <w:rsid w:val="002C13FE"/>
    <w:rPr>
      <w:rFonts w:ascii="Times New Roman" w:hAnsi="Times New Roman"/>
      <w:sz w:val="20"/>
      <w:lang w:eastAsia="de-DE"/>
    </w:rPr>
  </w:style>
  <w:style w:type="character" w:customStyle="1" w:styleId="berschrift2Zchn">
    <w:name w:val="Überschrift 2 Zchn"/>
    <w:basedOn w:val="Absatz-Standardschriftart"/>
    <w:link w:val="berschrift2"/>
    <w:uiPriority w:val="9"/>
    <w:semiHidden/>
    <w:rsid w:val="007A1EEE"/>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7A1EEE"/>
    <w:rPr>
      <w:b/>
      <w:bCs/>
    </w:rPr>
  </w:style>
  <w:style w:type="paragraph" w:styleId="StandardWeb">
    <w:name w:val="Normal (Web)"/>
    <w:basedOn w:val="Standard"/>
    <w:uiPriority w:val="99"/>
    <w:semiHidden/>
    <w:unhideWhenUsed/>
    <w:rsid w:val="007A1EEE"/>
    <w:pPr>
      <w:spacing w:after="288"/>
      <w:jc w:val="left"/>
    </w:pPr>
    <w:rPr>
      <w:rFonts w:ascii="Times New Roman" w:hAnsi="Times New Roman"/>
      <w:sz w:val="24"/>
      <w:szCs w:val="24"/>
      <w:lang w:eastAsia="de-DE"/>
    </w:rPr>
  </w:style>
  <w:style w:type="paragraph" w:styleId="berarbeitung">
    <w:name w:val="Revision"/>
    <w:hidden/>
    <w:uiPriority w:val="99"/>
    <w:semiHidden/>
    <w:rsid w:val="00126425"/>
    <w:pPr>
      <w:jc w:val="left"/>
    </w:pPr>
  </w:style>
  <w:style w:type="character" w:styleId="BesuchterHyperlink">
    <w:name w:val="FollowedHyperlink"/>
    <w:basedOn w:val="Absatz-Standardschriftart"/>
    <w:uiPriority w:val="99"/>
    <w:semiHidden/>
    <w:unhideWhenUsed/>
    <w:rsid w:val="00B16374"/>
    <w:rPr>
      <w:color w:val="800080" w:themeColor="followedHyperlink"/>
      <w:u w:val="single"/>
    </w:rPr>
  </w:style>
  <w:style w:type="character" w:styleId="Kommentarzeichen">
    <w:name w:val="annotation reference"/>
    <w:basedOn w:val="Absatz-Standardschriftart"/>
    <w:uiPriority w:val="99"/>
    <w:semiHidden/>
    <w:unhideWhenUsed/>
    <w:rsid w:val="006527DA"/>
    <w:rPr>
      <w:sz w:val="16"/>
      <w:szCs w:val="16"/>
    </w:rPr>
  </w:style>
  <w:style w:type="paragraph" w:styleId="Kommentartext">
    <w:name w:val="annotation text"/>
    <w:basedOn w:val="Standard"/>
    <w:link w:val="KommentartextZchn"/>
    <w:uiPriority w:val="99"/>
    <w:semiHidden/>
    <w:unhideWhenUsed/>
    <w:rsid w:val="006527DA"/>
    <w:rPr>
      <w:sz w:val="20"/>
    </w:rPr>
  </w:style>
  <w:style w:type="character" w:customStyle="1" w:styleId="KommentartextZchn">
    <w:name w:val="Kommentartext Zchn"/>
    <w:basedOn w:val="Absatz-Standardschriftart"/>
    <w:link w:val="Kommentartext"/>
    <w:uiPriority w:val="99"/>
    <w:semiHidden/>
    <w:rsid w:val="006527DA"/>
    <w:rPr>
      <w:sz w:val="20"/>
    </w:rPr>
  </w:style>
  <w:style w:type="paragraph" w:styleId="Kommentarthema">
    <w:name w:val="annotation subject"/>
    <w:basedOn w:val="Kommentartext"/>
    <w:next w:val="Kommentartext"/>
    <w:link w:val="KommentarthemaZchn"/>
    <w:uiPriority w:val="99"/>
    <w:semiHidden/>
    <w:unhideWhenUsed/>
    <w:rsid w:val="006527DA"/>
    <w:rPr>
      <w:b/>
      <w:bCs/>
    </w:rPr>
  </w:style>
  <w:style w:type="character" w:customStyle="1" w:styleId="KommentarthemaZchn">
    <w:name w:val="Kommentarthema Zchn"/>
    <w:basedOn w:val="KommentartextZchn"/>
    <w:link w:val="Kommentarthema"/>
    <w:uiPriority w:val="99"/>
    <w:semiHidden/>
    <w:rsid w:val="006527DA"/>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7A1E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nhideWhenUsed/>
    <w:rsid w:val="005A2492"/>
    <w:pPr>
      <w:tabs>
        <w:tab w:val="center" w:pos="4536"/>
        <w:tab w:val="right" w:pos="9072"/>
      </w:tabs>
    </w:pPr>
  </w:style>
  <w:style w:type="character" w:customStyle="1" w:styleId="FuzeileZchn">
    <w:name w:val="Fußzeile Zchn"/>
    <w:basedOn w:val="Absatz-Standardschriftart"/>
    <w:link w:val="Fuzeile"/>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qFormat/>
    <w:rsid w:val="00136CEC"/>
    <w:pPr>
      <w:ind w:left="720"/>
      <w:contextualSpacing/>
    </w:pPr>
  </w:style>
  <w:style w:type="paragraph" w:styleId="Textkrper2">
    <w:name w:val="Body Text 2"/>
    <w:basedOn w:val="Standard"/>
    <w:link w:val="Textkrper2Zchn"/>
    <w:unhideWhenUsed/>
    <w:rsid w:val="002C13FE"/>
    <w:pPr>
      <w:spacing w:after="120" w:line="480" w:lineRule="auto"/>
      <w:jc w:val="left"/>
    </w:pPr>
    <w:rPr>
      <w:rFonts w:ascii="Times New Roman" w:hAnsi="Times New Roman"/>
      <w:sz w:val="20"/>
      <w:lang w:eastAsia="de-DE"/>
    </w:rPr>
  </w:style>
  <w:style w:type="character" w:customStyle="1" w:styleId="Textkrper2Zchn">
    <w:name w:val="Textkörper 2 Zchn"/>
    <w:basedOn w:val="Absatz-Standardschriftart"/>
    <w:link w:val="Textkrper2"/>
    <w:rsid w:val="002C13FE"/>
    <w:rPr>
      <w:rFonts w:ascii="Times New Roman" w:hAnsi="Times New Roman"/>
      <w:sz w:val="20"/>
      <w:lang w:eastAsia="de-DE"/>
    </w:rPr>
  </w:style>
  <w:style w:type="character" w:customStyle="1" w:styleId="berschrift2Zchn">
    <w:name w:val="Überschrift 2 Zchn"/>
    <w:basedOn w:val="Absatz-Standardschriftart"/>
    <w:link w:val="berschrift2"/>
    <w:uiPriority w:val="9"/>
    <w:semiHidden/>
    <w:rsid w:val="007A1EEE"/>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7A1EEE"/>
    <w:rPr>
      <w:b/>
      <w:bCs/>
    </w:rPr>
  </w:style>
  <w:style w:type="paragraph" w:styleId="StandardWeb">
    <w:name w:val="Normal (Web)"/>
    <w:basedOn w:val="Standard"/>
    <w:uiPriority w:val="99"/>
    <w:semiHidden/>
    <w:unhideWhenUsed/>
    <w:rsid w:val="007A1EEE"/>
    <w:pPr>
      <w:spacing w:after="288"/>
      <w:jc w:val="left"/>
    </w:pPr>
    <w:rPr>
      <w:rFonts w:ascii="Times New Roman" w:hAnsi="Times New Roman"/>
      <w:sz w:val="24"/>
      <w:szCs w:val="24"/>
      <w:lang w:eastAsia="de-DE"/>
    </w:rPr>
  </w:style>
  <w:style w:type="paragraph" w:styleId="berarbeitung">
    <w:name w:val="Revision"/>
    <w:hidden/>
    <w:uiPriority w:val="99"/>
    <w:semiHidden/>
    <w:rsid w:val="00126425"/>
    <w:pPr>
      <w:jc w:val="left"/>
    </w:pPr>
  </w:style>
  <w:style w:type="character" w:styleId="BesuchterHyperlink">
    <w:name w:val="FollowedHyperlink"/>
    <w:basedOn w:val="Absatz-Standardschriftart"/>
    <w:uiPriority w:val="99"/>
    <w:semiHidden/>
    <w:unhideWhenUsed/>
    <w:rsid w:val="00B16374"/>
    <w:rPr>
      <w:color w:val="800080" w:themeColor="followedHyperlink"/>
      <w:u w:val="single"/>
    </w:rPr>
  </w:style>
  <w:style w:type="character" w:styleId="Kommentarzeichen">
    <w:name w:val="annotation reference"/>
    <w:basedOn w:val="Absatz-Standardschriftart"/>
    <w:uiPriority w:val="99"/>
    <w:semiHidden/>
    <w:unhideWhenUsed/>
    <w:rsid w:val="006527DA"/>
    <w:rPr>
      <w:sz w:val="16"/>
      <w:szCs w:val="16"/>
    </w:rPr>
  </w:style>
  <w:style w:type="paragraph" w:styleId="Kommentartext">
    <w:name w:val="annotation text"/>
    <w:basedOn w:val="Standard"/>
    <w:link w:val="KommentartextZchn"/>
    <w:uiPriority w:val="99"/>
    <w:semiHidden/>
    <w:unhideWhenUsed/>
    <w:rsid w:val="006527DA"/>
    <w:rPr>
      <w:sz w:val="20"/>
    </w:rPr>
  </w:style>
  <w:style w:type="character" w:customStyle="1" w:styleId="KommentartextZchn">
    <w:name w:val="Kommentartext Zchn"/>
    <w:basedOn w:val="Absatz-Standardschriftart"/>
    <w:link w:val="Kommentartext"/>
    <w:uiPriority w:val="99"/>
    <w:semiHidden/>
    <w:rsid w:val="006527DA"/>
    <w:rPr>
      <w:sz w:val="20"/>
    </w:rPr>
  </w:style>
  <w:style w:type="paragraph" w:styleId="Kommentarthema">
    <w:name w:val="annotation subject"/>
    <w:basedOn w:val="Kommentartext"/>
    <w:next w:val="Kommentartext"/>
    <w:link w:val="KommentarthemaZchn"/>
    <w:uiPriority w:val="99"/>
    <w:semiHidden/>
    <w:unhideWhenUsed/>
    <w:rsid w:val="006527DA"/>
    <w:rPr>
      <w:b/>
      <w:bCs/>
    </w:rPr>
  </w:style>
  <w:style w:type="character" w:customStyle="1" w:styleId="KommentarthemaZchn">
    <w:name w:val="Kommentarthema Zchn"/>
    <w:basedOn w:val="KommentartextZchn"/>
    <w:link w:val="Kommentarthema"/>
    <w:uiPriority w:val="99"/>
    <w:semiHidden/>
    <w:rsid w:val="006527DA"/>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0733">
      <w:bodyDiv w:val="1"/>
      <w:marLeft w:val="0"/>
      <w:marRight w:val="0"/>
      <w:marTop w:val="0"/>
      <w:marBottom w:val="0"/>
      <w:divBdr>
        <w:top w:val="none" w:sz="0" w:space="0" w:color="auto"/>
        <w:left w:val="none" w:sz="0" w:space="0" w:color="auto"/>
        <w:bottom w:val="none" w:sz="0" w:space="0" w:color="auto"/>
        <w:right w:val="none" w:sz="0" w:space="0" w:color="auto"/>
      </w:divBdr>
      <w:divsChild>
        <w:div w:id="116919514">
          <w:marLeft w:val="0"/>
          <w:marRight w:val="0"/>
          <w:marTop w:val="0"/>
          <w:marBottom w:val="0"/>
          <w:divBdr>
            <w:top w:val="none" w:sz="0" w:space="0" w:color="auto"/>
            <w:left w:val="none" w:sz="0" w:space="0" w:color="auto"/>
            <w:bottom w:val="none" w:sz="0" w:space="0" w:color="auto"/>
            <w:right w:val="none" w:sz="0" w:space="0" w:color="auto"/>
          </w:divBdr>
        </w:div>
      </w:divsChild>
    </w:div>
    <w:div w:id="386534655">
      <w:bodyDiv w:val="1"/>
      <w:marLeft w:val="0"/>
      <w:marRight w:val="0"/>
      <w:marTop w:val="0"/>
      <w:marBottom w:val="0"/>
      <w:divBdr>
        <w:top w:val="none" w:sz="0" w:space="0" w:color="auto"/>
        <w:left w:val="none" w:sz="0" w:space="0" w:color="auto"/>
        <w:bottom w:val="none" w:sz="0" w:space="0" w:color="auto"/>
        <w:right w:val="none" w:sz="0" w:space="0" w:color="auto"/>
      </w:divBdr>
    </w:div>
    <w:div w:id="673723236">
      <w:bodyDiv w:val="1"/>
      <w:marLeft w:val="0"/>
      <w:marRight w:val="0"/>
      <w:marTop w:val="0"/>
      <w:marBottom w:val="0"/>
      <w:divBdr>
        <w:top w:val="none" w:sz="0" w:space="0" w:color="auto"/>
        <w:left w:val="none" w:sz="0" w:space="0" w:color="auto"/>
        <w:bottom w:val="none" w:sz="0" w:space="0" w:color="auto"/>
        <w:right w:val="none" w:sz="0" w:space="0" w:color="auto"/>
      </w:divBdr>
    </w:div>
    <w:div w:id="965739749">
      <w:bodyDiv w:val="1"/>
      <w:marLeft w:val="0"/>
      <w:marRight w:val="0"/>
      <w:marTop w:val="0"/>
      <w:marBottom w:val="0"/>
      <w:divBdr>
        <w:top w:val="none" w:sz="0" w:space="0" w:color="auto"/>
        <w:left w:val="none" w:sz="0" w:space="0" w:color="auto"/>
        <w:bottom w:val="none" w:sz="0" w:space="0" w:color="auto"/>
        <w:right w:val="none" w:sz="0" w:space="0" w:color="auto"/>
      </w:divBdr>
    </w:div>
    <w:div w:id="20967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C5B20-585C-4313-A004-D64A9B43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3473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Busacker</dc:creator>
  <cp:lastModifiedBy>Noerpel</cp:lastModifiedBy>
  <cp:revision>16</cp:revision>
  <cp:lastPrinted>2016-09-28T12:25:00Z</cp:lastPrinted>
  <dcterms:created xsi:type="dcterms:W3CDTF">2016-09-28T12:13:00Z</dcterms:created>
  <dcterms:modified xsi:type="dcterms:W3CDTF">2016-10-06T08:37:00Z</dcterms:modified>
</cp:coreProperties>
</file>